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C1" w:rsidRDefault="000C1BC1">
      <w:pPr>
        <w:autoSpaceDE w:val="0"/>
        <w:autoSpaceDN w:val="0"/>
        <w:spacing w:after="78" w:line="220" w:lineRule="exact"/>
      </w:pPr>
    </w:p>
    <w:p w:rsidR="006D58EF" w:rsidRPr="006D58EF" w:rsidRDefault="006D58EF" w:rsidP="006D58EF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  <w:r w:rsidRPr="006D58EF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val="ru-RU" w:eastAsia="ru-RU"/>
        </w:rPr>
        <w:t>МИНИСТЕРСТВО ПРОСВЕЩЕНИЯ РОССИЙСКОЙ ФЕДЕРАЦИИ</w:t>
      </w:r>
    </w:p>
    <w:p w:rsidR="006D58EF" w:rsidRDefault="006D58EF" w:rsidP="006D58EF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</w:p>
    <w:p w:rsidR="006D58EF" w:rsidRPr="0057152E" w:rsidRDefault="006D58EF" w:rsidP="006D58E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7152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6D58EF" w:rsidRDefault="006D58EF" w:rsidP="006D58E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val="ru-RU" w:eastAsia="ru-RU"/>
        </w:rPr>
      </w:pPr>
      <w:r w:rsidRPr="0057152E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val="ru-RU" w:eastAsia="ru-RU"/>
        </w:rPr>
        <w:t>Департамент образования Администрации города Екатеринбурга</w:t>
      </w:r>
    </w:p>
    <w:p w:rsidR="0057152E" w:rsidRPr="0057152E" w:rsidRDefault="0057152E" w:rsidP="006D58EF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6D58EF" w:rsidRPr="0057152E" w:rsidRDefault="006D58EF" w:rsidP="006D58EF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val="ru-RU" w:eastAsia="ru-RU"/>
        </w:rPr>
      </w:pPr>
      <w:r w:rsidRPr="0057152E">
        <w:rPr>
          <w:rFonts w:ascii="LiberationSerif" w:eastAsia="Times New Roman" w:hAnsi="LiberationSerif" w:cs="Times New Roman"/>
          <w:color w:val="000000"/>
          <w:sz w:val="24"/>
          <w:szCs w:val="24"/>
          <w:lang w:val="ru-RU" w:eastAsia="ru-RU"/>
        </w:rPr>
        <w:t>МБОУ СОШ № 86</w:t>
      </w: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3480"/>
        <w:gridCol w:w="3481"/>
      </w:tblGrid>
      <w:tr w:rsidR="006D58EF" w:rsidRPr="0057152E" w:rsidTr="0057152E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58EF" w:rsidRPr="006D58EF" w:rsidRDefault="006D58EF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58EF" w:rsidRDefault="006D58EF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7152E" w:rsidRDefault="0057152E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7152E" w:rsidRDefault="0057152E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7152E" w:rsidRDefault="0057152E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7152E" w:rsidRDefault="0057152E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7152E" w:rsidRDefault="0057152E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7152E" w:rsidRDefault="0057152E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7152E" w:rsidRDefault="0057152E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7152E" w:rsidRDefault="0057152E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7152E" w:rsidRDefault="0057152E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7152E" w:rsidRDefault="0057152E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7152E" w:rsidRDefault="0057152E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7152E" w:rsidRPr="006D58EF" w:rsidRDefault="0057152E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58EF" w:rsidRPr="006D58EF" w:rsidRDefault="006D58EF" w:rsidP="00A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6D58EF" w:rsidRPr="006D58EF" w:rsidRDefault="006D58EF" w:rsidP="006D58EF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val="ru-RU" w:eastAsia="ru-RU"/>
        </w:rPr>
      </w:pPr>
      <w:r w:rsidRPr="006D58EF">
        <w:rPr>
          <w:rFonts w:ascii="LiberationSerif" w:eastAsia="Times New Roman" w:hAnsi="LiberationSerif" w:cs="Times New Roman"/>
          <w:b/>
          <w:bCs/>
          <w:caps/>
          <w:color w:val="000000"/>
          <w:lang w:val="ru-RU" w:eastAsia="ru-RU"/>
        </w:rPr>
        <w:t>РАБОЧАЯ ПРОГРАММА</w:t>
      </w:r>
      <w:r w:rsidRPr="006D58EF">
        <w:rPr>
          <w:rFonts w:ascii="LiberationSerif" w:eastAsia="Times New Roman" w:hAnsi="LiberationSerif" w:cs="Times New Roman"/>
          <w:b/>
          <w:bCs/>
          <w:caps/>
          <w:color w:val="000000"/>
          <w:lang w:val="ru-RU" w:eastAsia="ru-RU"/>
        </w:rPr>
        <w:br/>
        <w:t>(</w:t>
      </w:r>
      <w:r w:rsidRPr="00092108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ID</w:t>
      </w:r>
      <w:r w:rsidRPr="006D58EF">
        <w:rPr>
          <w:rFonts w:ascii="LiberationSerif" w:eastAsia="Times New Roman" w:hAnsi="LiberationSerif" w:cs="Times New Roman"/>
          <w:b/>
          <w:bCs/>
          <w:caps/>
          <w:color w:val="000000"/>
          <w:lang w:val="ru-RU" w:eastAsia="ru-RU"/>
        </w:rPr>
        <w:t xml:space="preserve"> 558163)</w:t>
      </w:r>
    </w:p>
    <w:p w:rsidR="006D58EF" w:rsidRPr="006D58EF" w:rsidRDefault="006D58EF" w:rsidP="006D58EF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  <w:r w:rsidRPr="006D58EF"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  <w:t>учебного предмета</w:t>
      </w:r>
    </w:p>
    <w:p w:rsidR="006D58EF" w:rsidRPr="006D58EF" w:rsidRDefault="006D58EF" w:rsidP="006D58EF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  <w:r w:rsidRPr="006D58EF"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  <w:t>«Физическая культура»</w:t>
      </w:r>
    </w:p>
    <w:p w:rsidR="006D58EF" w:rsidRPr="006D58EF" w:rsidRDefault="006D58EF" w:rsidP="006D58EF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  <w:r w:rsidRPr="006D58EF"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  <w:t>для 5 класса основного общего образования</w:t>
      </w:r>
    </w:p>
    <w:p w:rsidR="006D58EF" w:rsidRPr="006D58EF" w:rsidRDefault="006D58EF" w:rsidP="006D58EF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  <w:r w:rsidRPr="006D58EF"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  <w:t>на</w:t>
      </w:r>
      <w:r w:rsidRPr="00092108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</w:t>
      </w:r>
      <w:r w:rsidRPr="006D58EF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  <w:lang w:val="ru-RU" w:eastAsia="ru-RU"/>
        </w:rPr>
        <w:t>2022-2023</w:t>
      </w:r>
      <w:r w:rsidRPr="00092108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</w:t>
      </w:r>
      <w:r w:rsidRPr="006D58EF"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  <w:t>учебный год</w:t>
      </w:r>
    </w:p>
    <w:p w:rsidR="006D58EF" w:rsidRPr="006D58EF" w:rsidRDefault="006D58EF" w:rsidP="006D58EF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</w:p>
    <w:p w:rsidR="006D58EF" w:rsidRPr="006D58EF" w:rsidRDefault="006D58EF" w:rsidP="006D58EF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</w:p>
    <w:p w:rsidR="006D58EF" w:rsidRPr="006D58EF" w:rsidRDefault="006D58EF" w:rsidP="006D58EF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</w:p>
    <w:p w:rsidR="006D58EF" w:rsidRPr="006D58EF" w:rsidRDefault="006D58EF" w:rsidP="006D58EF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</w:p>
    <w:p w:rsidR="006D58EF" w:rsidRPr="006D58EF" w:rsidRDefault="006D58EF" w:rsidP="006D58EF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</w:p>
    <w:p w:rsidR="006D58EF" w:rsidRPr="006D58EF" w:rsidRDefault="006D58EF" w:rsidP="006D58EF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</w:p>
    <w:p w:rsidR="006D58EF" w:rsidRPr="006D58EF" w:rsidRDefault="006D58EF" w:rsidP="006D58EF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  <w:r w:rsidRPr="006D58EF"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  <w:t>Составитель:</w:t>
      </w:r>
      <w:r w:rsidRPr="00092108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</w:t>
      </w:r>
      <w:proofErr w:type="spellStart"/>
      <w:r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  <w:lang w:val="ru-RU" w:eastAsia="ru-RU"/>
        </w:rPr>
        <w:t>Шафигулин</w:t>
      </w:r>
      <w:proofErr w:type="spellEnd"/>
      <w:r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  <w:lang w:val="ru-RU" w:eastAsia="ru-RU"/>
        </w:rPr>
        <w:t xml:space="preserve"> Вячеслав Андреевич</w:t>
      </w:r>
    </w:p>
    <w:p w:rsidR="006D58EF" w:rsidRPr="006D58EF" w:rsidRDefault="006D58EF" w:rsidP="006D58EF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  <w:r w:rsidRPr="006D58EF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  <w:lang w:val="ru-RU" w:eastAsia="ru-RU"/>
        </w:rPr>
        <w:t>учитель</w:t>
      </w:r>
    </w:p>
    <w:p w:rsidR="006D58EF" w:rsidRPr="006D58EF" w:rsidRDefault="006D58EF" w:rsidP="006D58EF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FD4D4"/>
          <w:lang w:val="ru-RU" w:eastAsia="ru-RU"/>
        </w:rPr>
      </w:pPr>
    </w:p>
    <w:p w:rsidR="006D58EF" w:rsidRPr="006D58EF" w:rsidRDefault="006D58EF" w:rsidP="006D58EF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FD4D4"/>
          <w:lang w:val="ru-RU" w:eastAsia="ru-RU"/>
        </w:rPr>
      </w:pPr>
    </w:p>
    <w:p w:rsidR="006D58EF" w:rsidRPr="006D58EF" w:rsidRDefault="006D58EF" w:rsidP="006D58EF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FD4D4"/>
          <w:lang w:val="ru-RU" w:eastAsia="ru-RU"/>
        </w:rPr>
      </w:pPr>
    </w:p>
    <w:p w:rsidR="0057152E" w:rsidRDefault="0057152E" w:rsidP="006D58EF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FD4D4"/>
          <w:lang w:val="ru-RU" w:eastAsia="ru-RU"/>
        </w:rPr>
      </w:pPr>
    </w:p>
    <w:p w:rsidR="0057152E" w:rsidRDefault="0057152E" w:rsidP="006D58EF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FD4D4"/>
          <w:lang w:val="ru-RU" w:eastAsia="ru-RU"/>
        </w:rPr>
      </w:pPr>
    </w:p>
    <w:p w:rsidR="0057152E" w:rsidRDefault="0057152E" w:rsidP="006D58EF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FD4D4"/>
          <w:lang w:val="ru-RU" w:eastAsia="ru-RU"/>
        </w:rPr>
      </w:pPr>
    </w:p>
    <w:p w:rsidR="0057152E" w:rsidRDefault="0057152E" w:rsidP="006D58EF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FD4D4"/>
          <w:lang w:val="ru-RU" w:eastAsia="ru-RU"/>
        </w:rPr>
      </w:pPr>
    </w:p>
    <w:p w:rsidR="0057152E" w:rsidRDefault="0057152E" w:rsidP="006D58EF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FD4D4"/>
          <w:lang w:val="ru-RU" w:eastAsia="ru-RU"/>
        </w:rPr>
      </w:pPr>
    </w:p>
    <w:p w:rsidR="0057152E" w:rsidRPr="006D58EF" w:rsidRDefault="0057152E" w:rsidP="006D58EF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FD4D4"/>
          <w:lang w:val="ru-RU" w:eastAsia="ru-RU"/>
        </w:rPr>
      </w:pPr>
    </w:p>
    <w:p w:rsidR="006D58EF" w:rsidRDefault="006D58EF" w:rsidP="006D58EF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FD4D4"/>
          <w:lang w:val="ru-RU" w:eastAsia="ru-RU"/>
        </w:rPr>
      </w:pPr>
    </w:p>
    <w:p w:rsidR="0057152E" w:rsidRPr="006D58EF" w:rsidRDefault="0057152E" w:rsidP="006D58EF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FD4D4"/>
          <w:lang w:val="ru-RU" w:eastAsia="ru-RU"/>
        </w:rPr>
      </w:pPr>
    </w:p>
    <w:p w:rsidR="0057152E" w:rsidRDefault="0057152E" w:rsidP="0057152E">
      <w:pPr>
        <w:jc w:val="center"/>
        <w:rPr>
          <w:rFonts w:ascii="LiberationSerif" w:eastAsia="Times New Roman" w:hAnsi="LiberationSerif" w:cs="Times New Roman"/>
          <w:bCs/>
          <w:caps/>
          <w:color w:val="000000"/>
          <w:kern w:val="36"/>
          <w:sz w:val="24"/>
          <w:szCs w:val="24"/>
          <w:lang w:val="ru-RU" w:eastAsia="ru-RU"/>
        </w:rPr>
      </w:pPr>
      <w:r>
        <w:rPr>
          <w:rFonts w:ascii="LiberationSerif" w:eastAsia="Times New Roman" w:hAnsi="LiberationSerif" w:cs="Times New Roman"/>
          <w:bCs/>
          <w:caps/>
          <w:color w:val="000000"/>
          <w:kern w:val="36"/>
          <w:sz w:val="24"/>
          <w:szCs w:val="24"/>
          <w:lang w:val="ru-RU" w:eastAsia="ru-RU"/>
        </w:rPr>
        <w:t xml:space="preserve">ЕКатеринбург </w:t>
      </w:r>
    </w:p>
    <w:p w:rsidR="0057152E" w:rsidRDefault="0057152E" w:rsidP="0057152E">
      <w:pPr>
        <w:jc w:val="center"/>
        <w:rPr>
          <w:rFonts w:ascii="LiberationSerif" w:eastAsia="Times New Roman" w:hAnsi="LiberationSerif" w:cs="Times New Roman"/>
          <w:bCs/>
          <w:caps/>
          <w:color w:val="000000"/>
          <w:kern w:val="36"/>
          <w:sz w:val="24"/>
          <w:szCs w:val="24"/>
          <w:lang w:val="ru-RU" w:eastAsia="ru-RU"/>
        </w:rPr>
      </w:pPr>
      <w:r>
        <w:rPr>
          <w:rFonts w:ascii="LiberationSerif" w:eastAsia="Times New Roman" w:hAnsi="LiberationSerif" w:cs="Times New Roman"/>
          <w:bCs/>
          <w:caps/>
          <w:color w:val="000000"/>
          <w:kern w:val="36"/>
          <w:sz w:val="24"/>
          <w:szCs w:val="24"/>
          <w:lang w:val="ru-RU" w:eastAsia="ru-RU"/>
        </w:rPr>
        <w:t>2022</w:t>
      </w:r>
    </w:p>
    <w:p w:rsidR="000C1BC1" w:rsidRDefault="000C1BC1">
      <w:pPr>
        <w:autoSpaceDE w:val="0"/>
        <w:autoSpaceDN w:val="0"/>
        <w:spacing w:after="228" w:line="220" w:lineRule="exact"/>
        <w:rPr>
          <w:lang w:val="ru-RU"/>
        </w:rPr>
      </w:pPr>
    </w:p>
    <w:p w:rsidR="0057152E" w:rsidRPr="006D58EF" w:rsidRDefault="0057152E">
      <w:pPr>
        <w:autoSpaceDE w:val="0"/>
        <w:autoSpaceDN w:val="0"/>
        <w:spacing w:after="228" w:line="220" w:lineRule="exact"/>
        <w:rPr>
          <w:lang w:val="ru-RU"/>
        </w:rPr>
      </w:pPr>
    </w:p>
    <w:p w:rsidR="000C1BC1" w:rsidRPr="006D58EF" w:rsidRDefault="00FD40D4" w:rsidP="006D58EF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6D58EF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0C1BC1" w:rsidRPr="00FD40D4" w:rsidRDefault="00FD40D4">
      <w:pPr>
        <w:autoSpaceDE w:val="0"/>
        <w:autoSpaceDN w:val="0"/>
        <w:spacing w:before="346" w:after="0"/>
        <w:ind w:right="432" w:firstLine="18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0C1BC1" w:rsidRPr="00FD40D4" w:rsidRDefault="00FD40D4">
      <w:pPr>
        <w:autoSpaceDE w:val="0"/>
        <w:autoSpaceDN w:val="0"/>
        <w:spacing w:before="70" w:after="0"/>
        <w:ind w:firstLine="18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нашли своё отражение объективно сложившиеся реалии современного </w:t>
      </w:r>
      <w:r w:rsidRPr="00FD40D4">
        <w:rPr>
          <w:lang w:val="ru-RU"/>
        </w:rPr>
        <w:br/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социокультурного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0C1BC1" w:rsidRPr="00FD40D4" w:rsidRDefault="00FD40D4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учебного предмета «Физическая культура» имеет </w:t>
      </w:r>
      <w:proofErr w:type="gram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важное значение</w:t>
      </w:r>
      <w:proofErr w:type="gram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</w:t>
      </w:r>
    </w:p>
    <w:p w:rsidR="000C1BC1" w:rsidRPr="00FD40D4" w:rsidRDefault="00FD40D4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прикладноориентированной</w:t>
      </w:r>
      <w:proofErr w:type="spell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направленности.</w:t>
      </w:r>
    </w:p>
    <w:p w:rsidR="000C1BC1" w:rsidRPr="00FD40D4" w:rsidRDefault="00FD40D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0C1BC1" w:rsidRPr="00FD40D4" w:rsidRDefault="00FD40D4">
      <w:pPr>
        <w:autoSpaceDE w:val="0"/>
        <w:autoSpaceDN w:val="0"/>
        <w:spacing w:before="70" w:after="0" w:line="281" w:lineRule="auto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0C1BC1" w:rsidRPr="00FD40D4" w:rsidRDefault="00FD40D4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0C1BC1" w:rsidRPr="00FD40D4" w:rsidRDefault="00FD40D4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является личностно-</w:t>
      </w:r>
      <w:proofErr w:type="spell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деятельностный</w:t>
      </w:r>
      <w:proofErr w:type="spell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подход, ориентирующий педагогический процесс на развитие целостной личности </w:t>
      </w:r>
      <w:proofErr w:type="gram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</w:t>
      </w:r>
    </w:p>
    <w:p w:rsidR="000C1BC1" w:rsidRPr="00FD40D4" w:rsidRDefault="00FD40D4">
      <w:pPr>
        <w:autoSpaceDE w:val="0"/>
        <w:autoSpaceDN w:val="0"/>
        <w:spacing w:before="70" w:after="0"/>
        <w:ind w:right="144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Двигательная деятельность оказывает активное влияние на развитие психической и социальной природы </w:t>
      </w:r>
      <w:proofErr w:type="gram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. Как и любая деятельность, она включает в себя </w:t>
      </w:r>
      <w:proofErr w:type="gram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информационный</w:t>
      </w:r>
      <w:proofErr w:type="gram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операциональный</w:t>
      </w:r>
      <w:proofErr w:type="spell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0C1BC1" w:rsidRPr="00FD40D4" w:rsidRDefault="00FD40D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D40D4">
        <w:rPr>
          <w:lang w:val="ru-RU"/>
        </w:rPr>
        <w:tab/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</w:t>
      </w:r>
    </w:p>
    <w:p w:rsidR="000C1BC1" w:rsidRPr="00FD40D4" w:rsidRDefault="000C1BC1">
      <w:pPr>
        <w:rPr>
          <w:lang w:val="ru-RU"/>
        </w:rPr>
        <w:sectPr w:rsidR="000C1BC1" w:rsidRPr="00FD40D4">
          <w:pgSz w:w="11900" w:h="16840"/>
          <w:pgMar w:top="298" w:right="644" w:bottom="290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0C1BC1" w:rsidRPr="00FD40D4" w:rsidRDefault="000C1BC1">
      <w:pPr>
        <w:autoSpaceDE w:val="0"/>
        <w:autoSpaceDN w:val="0"/>
        <w:spacing w:after="96" w:line="220" w:lineRule="exact"/>
        <w:rPr>
          <w:lang w:val="ru-RU"/>
        </w:rPr>
      </w:pPr>
    </w:p>
    <w:p w:rsidR="000C1BC1" w:rsidRPr="00FD40D4" w:rsidRDefault="00FD40D4">
      <w:pPr>
        <w:autoSpaceDE w:val="0"/>
        <w:autoSpaceDN w:val="0"/>
        <w:spacing w:after="0"/>
        <w:ind w:right="144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вводится образовательный модуль «</w:t>
      </w:r>
      <w:proofErr w:type="spell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Прикладноориентированная</w:t>
      </w:r>
      <w:proofErr w:type="spell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физическая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0C1BC1" w:rsidRPr="00FD40D4" w:rsidRDefault="00FD40D4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D40D4">
        <w:rPr>
          <w:lang w:val="ru-RU"/>
        </w:rPr>
        <w:tab/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Содержание модуля «</w:t>
      </w:r>
      <w:proofErr w:type="spell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Прикладно</w:t>
      </w:r>
      <w:proofErr w:type="spell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-ориентированная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материально-технической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</w:t>
      </w:r>
      <w:proofErr w:type="spell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Прикладно</w:t>
      </w:r>
      <w:proofErr w:type="spell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</w:t>
      </w:r>
      <w:r w:rsidRPr="00FD40D4">
        <w:rPr>
          <w:lang w:val="ru-RU"/>
        </w:rPr>
        <w:br/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основывающиеся на этнокультурных, исторических и современных традициях региона и школы. </w:t>
      </w:r>
      <w:r w:rsidRPr="00FD40D4">
        <w:rPr>
          <w:lang w:val="ru-RU"/>
        </w:rPr>
        <w:tab/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в себя личностные, </w:t>
      </w:r>
      <w:proofErr w:type="spell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предметные результаты.</w:t>
      </w:r>
    </w:p>
    <w:p w:rsidR="000C1BC1" w:rsidRPr="00FD40D4" w:rsidRDefault="00FD40D4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представлены в программе за весь период обучения в начальной школе; </w:t>
      </w:r>
      <w:proofErr w:type="spell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предметные результаты — за каждый год обучения.</w:t>
      </w:r>
    </w:p>
    <w:p w:rsidR="000C1BC1" w:rsidRPr="00FD40D4" w:rsidRDefault="00FD40D4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0C1BC1" w:rsidRPr="00FD40D4" w:rsidRDefault="00FD40D4">
      <w:pPr>
        <w:tabs>
          <w:tab w:val="left" w:pos="180"/>
        </w:tabs>
        <w:autoSpaceDE w:val="0"/>
        <w:autoSpaceDN w:val="0"/>
        <w:spacing w:before="190" w:after="0" w:line="262" w:lineRule="auto"/>
        <w:ind w:right="2160"/>
        <w:rPr>
          <w:lang w:val="ru-RU"/>
        </w:rPr>
      </w:pPr>
      <w:r w:rsidRPr="00FD40D4">
        <w:rPr>
          <w:lang w:val="ru-RU"/>
        </w:rPr>
        <w:tab/>
      </w:r>
      <w:r w:rsidRPr="00FD40D4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«Физическая культура» в учебном плане</w:t>
      </w:r>
      <w:proofErr w:type="gramStart"/>
      <w:r w:rsidRPr="00FD40D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1 классе на изучение предмета отводится 2 часа в неделю, суммарно 66 часов.</w:t>
      </w:r>
    </w:p>
    <w:p w:rsidR="000C1BC1" w:rsidRPr="00FD40D4" w:rsidRDefault="000C1BC1">
      <w:pPr>
        <w:rPr>
          <w:lang w:val="ru-RU"/>
        </w:rPr>
        <w:sectPr w:rsidR="000C1BC1" w:rsidRPr="00FD40D4">
          <w:pgSz w:w="11900" w:h="16840"/>
          <w:pgMar w:top="316" w:right="760" w:bottom="1440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0C1BC1" w:rsidRPr="00FD40D4" w:rsidRDefault="000C1BC1">
      <w:pPr>
        <w:autoSpaceDE w:val="0"/>
        <w:autoSpaceDN w:val="0"/>
        <w:spacing w:after="78" w:line="220" w:lineRule="exact"/>
        <w:rPr>
          <w:lang w:val="ru-RU"/>
        </w:rPr>
      </w:pPr>
    </w:p>
    <w:p w:rsidR="000C1BC1" w:rsidRPr="00FD40D4" w:rsidRDefault="00FD40D4">
      <w:pPr>
        <w:autoSpaceDE w:val="0"/>
        <w:autoSpaceDN w:val="0"/>
        <w:spacing w:after="0" w:line="230" w:lineRule="auto"/>
        <w:rPr>
          <w:lang w:val="ru-RU"/>
        </w:rPr>
      </w:pPr>
      <w:r w:rsidRPr="00FD40D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0C1BC1" w:rsidRPr="00FD40D4" w:rsidRDefault="00FD40D4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FD40D4">
        <w:rPr>
          <w:lang w:val="ru-RU"/>
        </w:rPr>
        <w:tab/>
      </w:r>
      <w:r w:rsidRPr="00FD40D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Знания о физической культуре.</w:t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«физическая культура» как занятия физическими упражнениями и спортом по укреплению здоровья, физическому развитию и физической подготовке.</w:t>
      </w:r>
    </w:p>
    <w:p w:rsidR="000C1BC1" w:rsidRPr="00FD40D4" w:rsidRDefault="00FD40D4">
      <w:pPr>
        <w:autoSpaceDE w:val="0"/>
        <w:autoSpaceDN w:val="0"/>
        <w:spacing w:before="70" w:after="0" w:line="230" w:lineRule="auto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Связь физических упражнений с движениями животных и трудовыми действиями древних людей.</w:t>
      </w:r>
    </w:p>
    <w:p w:rsidR="000C1BC1" w:rsidRPr="00FD40D4" w:rsidRDefault="00FD40D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40D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Способы самостоятельной деятельности</w:t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. Режим дня и правила его составления и соблюдения.</w:t>
      </w:r>
    </w:p>
    <w:p w:rsidR="000C1BC1" w:rsidRPr="00FD40D4" w:rsidRDefault="00FD40D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D40D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Физическое </w:t>
      </w:r>
      <w:proofErr w:type="spellStart"/>
      <w:r w:rsidRPr="00FD40D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совершенствование</w:t>
      </w:r>
      <w:proofErr w:type="gramStart"/>
      <w:r w:rsidRPr="00FD40D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.</w:t>
      </w:r>
      <w:r w:rsidRPr="00FD40D4">
        <w:rPr>
          <w:rFonts w:ascii="Times New Roman" w:eastAsia="Times New Roman" w:hAnsi="Times New Roman"/>
          <w:i/>
          <w:color w:val="000000"/>
          <w:sz w:val="24"/>
          <w:lang w:val="ru-RU"/>
        </w:rPr>
        <w:t>О</w:t>
      </w:r>
      <w:proofErr w:type="gramEnd"/>
      <w:r w:rsidRPr="00FD40D4">
        <w:rPr>
          <w:rFonts w:ascii="Times New Roman" w:eastAsia="Times New Roman" w:hAnsi="Times New Roman"/>
          <w:i/>
          <w:color w:val="000000"/>
          <w:sz w:val="24"/>
          <w:lang w:val="ru-RU"/>
        </w:rPr>
        <w:t>здоровительная</w:t>
      </w:r>
      <w:proofErr w:type="spellEnd"/>
      <w:r w:rsidRPr="00FD40D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физическая культура.</w:t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0C1BC1" w:rsidRPr="00FD40D4" w:rsidRDefault="00FD40D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FD40D4">
        <w:rPr>
          <w:lang w:val="ru-RU"/>
        </w:rPr>
        <w:tab/>
      </w:r>
      <w:r w:rsidRPr="00FD40D4">
        <w:rPr>
          <w:rFonts w:ascii="Times New Roman" w:eastAsia="Times New Roman" w:hAnsi="Times New Roman"/>
          <w:i/>
          <w:color w:val="000000"/>
          <w:sz w:val="24"/>
          <w:lang w:val="ru-RU"/>
        </w:rPr>
        <w:t>Спортивно-оздоровительная физическая культура.</w:t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поведения на уроках физической культуры, подбора одежды для занятий в спортивном зале и на открытом воздухе.</w:t>
      </w:r>
    </w:p>
    <w:p w:rsidR="000C1BC1" w:rsidRPr="00FD40D4" w:rsidRDefault="00FD40D4">
      <w:pPr>
        <w:autoSpaceDE w:val="0"/>
        <w:autoSpaceDN w:val="0"/>
        <w:spacing w:before="72" w:after="0"/>
        <w:ind w:right="576" w:firstLine="18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Гимнастика с основами акробатики. 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</w:t>
      </w:r>
    </w:p>
    <w:p w:rsidR="000C1BC1" w:rsidRPr="00FD40D4" w:rsidRDefault="00FD40D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D40D4">
        <w:rPr>
          <w:lang w:val="ru-RU"/>
        </w:rPr>
        <w:tab/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</w:t>
      </w:r>
    </w:p>
    <w:p w:rsidR="000C1BC1" w:rsidRPr="00FD40D4" w:rsidRDefault="00FD40D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Акробатические упражнения: подъём туловища из </w:t>
      </w:r>
      <w:proofErr w:type="gram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положения</w:t>
      </w:r>
      <w:proofErr w:type="gram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</w:t>
      </w:r>
    </w:p>
    <w:p w:rsidR="000C1BC1" w:rsidRPr="00FD40D4" w:rsidRDefault="00FD40D4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FD40D4">
        <w:rPr>
          <w:lang w:val="ru-RU"/>
        </w:rPr>
        <w:tab/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Лыжная подготовка. 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  <w:r w:rsidRPr="00FD40D4">
        <w:rPr>
          <w:lang w:val="ru-RU"/>
        </w:rPr>
        <w:tab/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Лёгкая атлетика. Равномерная ходьба и равномерный бег. Прыжки в длину и высоту с места толчком двумя ногами, в высоту с прямого разбега.</w:t>
      </w:r>
    </w:p>
    <w:p w:rsidR="000C1BC1" w:rsidRPr="00FD40D4" w:rsidRDefault="00FD40D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Подвижные и спортивные игры. Считалки для самостоятельной организации подвижных игр.</w:t>
      </w:r>
    </w:p>
    <w:p w:rsidR="000C1BC1" w:rsidRPr="00FD40D4" w:rsidRDefault="00FD40D4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proofErr w:type="spellStart"/>
      <w:r w:rsidRPr="00FD40D4">
        <w:rPr>
          <w:rFonts w:ascii="Times New Roman" w:eastAsia="Times New Roman" w:hAnsi="Times New Roman"/>
          <w:i/>
          <w:color w:val="000000"/>
          <w:sz w:val="24"/>
          <w:lang w:val="ru-RU"/>
        </w:rPr>
        <w:t>Прикладно</w:t>
      </w:r>
      <w:proofErr w:type="spellEnd"/>
      <w:r w:rsidRPr="00FD40D4">
        <w:rPr>
          <w:rFonts w:ascii="Times New Roman" w:eastAsia="Times New Roman" w:hAnsi="Times New Roman"/>
          <w:i/>
          <w:color w:val="000000"/>
          <w:sz w:val="24"/>
          <w:lang w:val="ru-RU"/>
        </w:rPr>
        <w:t>-ориентированная физическая культура</w:t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. Развитие основных физических каче</w:t>
      </w:r>
      <w:proofErr w:type="gram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ств ср</w:t>
      </w:r>
      <w:proofErr w:type="gram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0C1BC1" w:rsidRPr="00FD40D4" w:rsidRDefault="000C1BC1">
      <w:pPr>
        <w:rPr>
          <w:lang w:val="ru-RU"/>
        </w:rPr>
        <w:sectPr w:rsidR="000C1BC1" w:rsidRPr="00FD40D4">
          <w:pgSz w:w="11900" w:h="16840"/>
          <w:pgMar w:top="298" w:right="624" w:bottom="1440" w:left="666" w:header="720" w:footer="720" w:gutter="0"/>
          <w:cols w:space="720" w:equalWidth="0">
            <w:col w:w="10610" w:space="0"/>
          </w:cols>
          <w:docGrid w:linePitch="360"/>
        </w:sectPr>
      </w:pPr>
    </w:p>
    <w:p w:rsidR="000C1BC1" w:rsidRPr="00FD40D4" w:rsidRDefault="000C1BC1">
      <w:pPr>
        <w:autoSpaceDE w:val="0"/>
        <w:autoSpaceDN w:val="0"/>
        <w:spacing w:after="78" w:line="220" w:lineRule="exact"/>
        <w:rPr>
          <w:lang w:val="ru-RU"/>
        </w:rPr>
      </w:pPr>
    </w:p>
    <w:p w:rsidR="000C1BC1" w:rsidRPr="00FD40D4" w:rsidRDefault="00FD40D4">
      <w:pPr>
        <w:autoSpaceDE w:val="0"/>
        <w:autoSpaceDN w:val="0"/>
        <w:spacing w:after="0" w:line="230" w:lineRule="auto"/>
        <w:rPr>
          <w:lang w:val="ru-RU"/>
        </w:rPr>
      </w:pPr>
      <w:r w:rsidRPr="00FD40D4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0C1BC1" w:rsidRPr="00FD40D4" w:rsidRDefault="00FD40D4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FD40D4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C1BC1" w:rsidRPr="00FD40D4" w:rsidRDefault="00FD40D4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FD40D4">
        <w:rPr>
          <w:lang w:val="ru-RU"/>
        </w:rPr>
        <w:tab/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 w:rsidRPr="00FD40D4">
        <w:rPr>
          <w:lang w:val="ru-RU"/>
        </w:rPr>
        <w:tab/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должны отражать готовность </w:t>
      </w:r>
      <w:proofErr w:type="gram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руководствоваться ценностями и приобретение первоначального опыта деятельности на их основе:</w:t>
      </w:r>
    </w:p>
    <w:p w:rsidR="000C1BC1" w:rsidRPr="00FD40D4" w:rsidRDefault="00FD40D4">
      <w:pPr>
        <w:autoSpaceDE w:val="0"/>
        <w:autoSpaceDN w:val="0"/>
        <w:spacing w:before="180" w:after="0" w:line="262" w:lineRule="auto"/>
        <w:ind w:left="420" w:right="432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0C1BC1" w:rsidRPr="00FD40D4" w:rsidRDefault="00FD40D4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0C1BC1" w:rsidRPr="00FD40D4" w:rsidRDefault="00FD40D4">
      <w:pPr>
        <w:autoSpaceDE w:val="0"/>
        <w:autoSpaceDN w:val="0"/>
        <w:spacing w:before="238" w:after="0" w:line="262" w:lineRule="auto"/>
        <w:ind w:left="420" w:right="144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0C1BC1" w:rsidRPr="00FD40D4" w:rsidRDefault="00FD40D4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0C1BC1" w:rsidRPr="00FD40D4" w:rsidRDefault="00FD40D4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формированию культуры здоровья, соблюдению правил здорового образа жизни;</w:t>
      </w:r>
    </w:p>
    <w:p w:rsidR="000C1BC1" w:rsidRPr="00FD40D4" w:rsidRDefault="00FD40D4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0C1BC1" w:rsidRPr="00FD40D4" w:rsidRDefault="00FD40D4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proofErr w:type="spellStart"/>
      <w:r w:rsidRPr="00FD40D4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</w:t>
      </w:r>
      <w:proofErr w:type="spellEnd"/>
      <w:r w:rsidRPr="00FD40D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результаты</w:t>
      </w:r>
    </w:p>
    <w:p w:rsidR="000C1BC1" w:rsidRPr="00FD40D4" w:rsidRDefault="00FD40D4">
      <w:pPr>
        <w:autoSpaceDE w:val="0"/>
        <w:autoSpaceDN w:val="0"/>
        <w:spacing w:before="190" w:after="0"/>
        <w:ind w:right="720" w:firstLine="180"/>
        <w:rPr>
          <w:lang w:val="ru-RU"/>
        </w:rPr>
      </w:pPr>
      <w:proofErr w:type="spell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формируются на протяжении каждого года обучения.</w:t>
      </w:r>
    </w:p>
    <w:p w:rsidR="000C1BC1" w:rsidRPr="00FD40D4" w:rsidRDefault="00FD40D4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По окончании первого года обучения учащиеся научатся:</w:t>
      </w:r>
    </w:p>
    <w:p w:rsidR="000C1BC1" w:rsidRPr="00FD40D4" w:rsidRDefault="00FD40D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D40D4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УУД:</w:t>
      </w:r>
    </w:p>
    <w:p w:rsidR="000C1BC1" w:rsidRPr="00FD40D4" w:rsidRDefault="00FD40D4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находить общие и отличительные признаки в передвижениях человека и животных;</w:t>
      </w:r>
    </w:p>
    <w:p w:rsidR="000C1BC1" w:rsidRPr="00FD40D4" w:rsidRDefault="00FD40D4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связь между бытовыми движениями древних людей и физическими упражнениями из современных видов спорта;</w:t>
      </w:r>
    </w:p>
    <w:p w:rsidR="000C1BC1" w:rsidRPr="00FD40D4" w:rsidRDefault="00FD40D4">
      <w:pPr>
        <w:autoSpaceDE w:val="0"/>
        <w:autoSpaceDN w:val="0"/>
        <w:spacing w:before="238" w:after="0" w:line="262" w:lineRule="auto"/>
        <w:ind w:left="420" w:right="1152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сравнивать способы передвижения ходьбой и бегом, находить между ними общие и отличительные признаки;</w:t>
      </w:r>
    </w:p>
    <w:p w:rsidR="000C1BC1" w:rsidRPr="00FD40D4" w:rsidRDefault="00FD40D4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выявлять признаки правильной и неправильной осанки, приводить возможные причины её нарушений;</w:t>
      </w:r>
    </w:p>
    <w:p w:rsidR="000C1BC1" w:rsidRPr="00FD40D4" w:rsidRDefault="00FD40D4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FD40D4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УУД:</w:t>
      </w:r>
    </w:p>
    <w:p w:rsidR="000C1BC1" w:rsidRPr="00FD40D4" w:rsidRDefault="00FD40D4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названия разучиваемых физических упражнений и их исходные положения; </w:t>
      </w:r>
    </w:p>
    <w:p w:rsidR="000C1BC1" w:rsidRPr="00FD40D4" w:rsidRDefault="000C1BC1">
      <w:pPr>
        <w:rPr>
          <w:lang w:val="ru-RU"/>
        </w:rPr>
        <w:sectPr w:rsidR="000C1BC1" w:rsidRPr="00FD40D4">
          <w:pgSz w:w="11900" w:h="16840"/>
          <w:pgMar w:top="298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C1BC1" w:rsidRPr="00FD40D4" w:rsidRDefault="000C1BC1">
      <w:pPr>
        <w:autoSpaceDE w:val="0"/>
        <w:autoSpaceDN w:val="0"/>
        <w:spacing w:after="90" w:line="220" w:lineRule="exact"/>
        <w:rPr>
          <w:lang w:val="ru-RU"/>
        </w:rPr>
      </w:pPr>
    </w:p>
    <w:p w:rsidR="000C1BC1" w:rsidRPr="00FD40D4" w:rsidRDefault="00FD40D4">
      <w:pPr>
        <w:autoSpaceDE w:val="0"/>
        <w:autoSpaceDN w:val="0"/>
        <w:spacing w:after="0" w:line="262" w:lineRule="auto"/>
        <w:ind w:left="240" w:right="288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0C1BC1" w:rsidRPr="00FD40D4" w:rsidRDefault="00FD40D4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0C1BC1" w:rsidRPr="00FD40D4" w:rsidRDefault="00FD40D4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обсуждать правила проведения подвижных игр, обосновывать объективность определения победителей;</w:t>
      </w:r>
    </w:p>
    <w:p w:rsidR="000C1BC1" w:rsidRPr="00FD40D4" w:rsidRDefault="00FD40D4">
      <w:pPr>
        <w:autoSpaceDE w:val="0"/>
        <w:autoSpaceDN w:val="0"/>
        <w:spacing w:before="298" w:after="0" w:line="230" w:lineRule="auto"/>
        <w:rPr>
          <w:lang w:val="ru-RU"/>
        </w:rPr>
      </w:pPr>
      <w:r w:rsidRPr="00FD40D4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УУД:</w:t>
      </w:r>
    </w:p>
    <w:p w:rsidR="000C1BC1" w:rsidRPr="00FD40D4" w:rsidRDefault="00FD40D4">
      <w:pPr>
        <w:autoSpaceDE w:val="0"/>
        <w:autoSpaceDN w:val="0"/>
        <w:spacing w:before="180" w:after="0" w:line="262" w:lineRule="auto"/>
        <w:ind w:left="240" w:right="288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комплексы физкультминуток, утренней зарядки, упражнений по профилактике нарушения и коррекции осанки; </w:t>
      </w:r>
    </w:p>
    <w:p w:rsidR="000C1BC1" w:rsidRPr="00FD40D4" w:rsidRDefault="00FD40D4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выполнять учебные задания по обучению новым физическим упражнениям и развитию физических качеств;</w:t>
      </w:r>
    </w:p>
    <w:p w:rsidR="000C1BC1" w:rsidRPr="00FD40D4" w:rsidRDefault="00FD40D4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проявлять уважительное отношение к участникам совместной игровой и соревновательной деятельности.</w:t>
      </w:r>
    </w:p>
    <w:p w:rsidR="000C1BC1" w:rsidRPr="00FD40D4" w:rsidRDefault="00FD40D4">
      <w:pPr>
        <w:autoSpaceDE w:val="0"/>
        <w:autoSpaceDN w:val="0"/>
        <w:spacing w:before="418" w:after="0" w:line="230" w:lineRule="auto"/>
        <w:rPr>
          <w:lang w:val="ru-RU"/>
        </w:rPr>
      </w:pPr>
      <w:r w:rsidRPr="00FD40D4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C1BC1" w:rsidRPr="00FD40D4" w:rsidRDefault="00FD40D4">
      <w:pPr>
        <w:autoSpaceDE w:val="0"/>
        <w:autoSpaceDN w:val="0"/>
        <w:spacing w:before="190" w:after="0" w:line="230" w:lineRule="auto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первом классе </w:t>
      </w:r>
      <w:proofErr w:type="gramStart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0C1BC1" w:rsidRPr="00FD40D4" w:rsidRDefault="00FD40D4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основных дневных дел и их распределение в индивидуальном режиме дня;</w:t>
      </w:r>
    </w:p>
    <w:p w:rsidR="000C1BC1" w:rsidRPr="00FD40D4" w:rsidRDefault="00FD40D4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поведения на уроках физической культурой, приводить примеры подбора одежды для самостоятельных занятий;</w:t>
      </w:r>
    </w:p>
    <w:p w:rsidR="000C1BC1" w:rsidRPr="00FD40D4" w:rsidRDefault="00FD40D4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выполнять упражнения утренней зарядки и физкультминуток;</w:t>
      </w:r>
    </w:p>
    <w:p w:rsidR="000C1BC1" w:rsidRPr="00FD40D4" w:rsidRDefault="00FD40D4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причины нарушения осанки и демонстрировать упражнения по профилактике её нарушения;</w:t>
      </w:r>
    </w:p>
    <w:p w:rsidR="000C1BC1" w:rsidRPr="00FD40D4" w:rsidRDefault="00FD40D4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построение и перестроение из одной шеренги в две и в колонну по одному;</w:t>
      </w:r>
    </w:p>
    <w:p w:rsidR="000C1BC1" w:rsidRPr="00FD40D4" w:rsidRDefault="00FD40D4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выполнять ходьбу и бег с равномерной и изменяющейся скоростью передвижения;</w:t>
      </w:r>
    </w:p>
    <w:p w:rsidR="000C1BC1" w:rsidRPr="00FD40D4" w:rsidRDefault="00FD40D4">
      <w:pPr>
        <w:autoSpaceDE w:val="0"/>
        <w:autoSpaceDN w:val="0"/>
        <w:spacing w:before="240" w:after="0" w:line="262" w:lineRule="auto"/>
        <w:ind w:left="24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0C1BC1" w:rsidRPr="00FD40D4" w:rsidRDefault="00FD40D4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передвигаться на лыжах ступающим и скользящим шагом (без палок);</w:t>
      </w:r>
    </w:p>
    <w:p w:rsidR="000C1BC1" w:rsidRPr="00FD40D4" w:rsidRDefault="00FD40D4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—  играть в подвижные игры с общеразвивающей направленностью.</w:t>
      </w:r>
    </w:p>
    <w:p w:rsidR="000C1BC1" w:rsidRPr="00FD40D4" w:rsidRDefault="000C1BC1">
      <w:pPr>
        <w:rPr>
          <w:lang w:val="ru-RU"/>
        </w:rPr>
        <w:sectPr w:rsidR="000C1BC1" w:rsidRPr="00FD40D4">
          <w:pgSz w:w="11900" w:h="16840"/>
          <w:pgMar w:top="310" w:right="822" w:bottom="1440" w:left="846" w:header="720" w:footer="720" w:gutter="0"/>
          <w:cols w:space="720" w:equalWidth="0">
            <w:col w:w="10232" w:space="0"/>
          </w:cols>
          <w:docGrid w:linePitch="360"/>
        </w:sectPr>
      </w:pPr>
    </w:p>
    <w:p w:rsidR="000C1BC1" w:rsidRPr="00FD40D4" w:rsidRDefault="000C1BC1">
      <w:pPr>
        <w:autoSpaceDE w:val="0"/>
        <w:autoSpaceDN w:val="0"/>
        <w:spacing w:after="64" w:line="220" w:lineRule="exact"/>
        <w:rPr>
          <w:lang w:val="ru-RU"/>
        </w:rPr>
      </w:pPr>
    </w:p>
    <w:p w:rsidR="000C1BC1" w:rsidRDefault="00FD40D4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3266"/>
        <w:gridCol w:w="528"/>
        <w:gridCol w:w="1106"/>
        <w:gridCol w:w="1140"/>
        <w:gridCol w:w="804"/>
        <w:gridCol w:w="5464"/>
        <w:gridCol w:w="828"/>
        <w:gridCol w:w="1934"/>
      </w:tblGrid>
      <w:tr w:rsidR="000C1BC1" w:rsidRPr="00FD40D4">
        <w:trPr>
          <w:trHeight w:hRule="exact" w:val="348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FD40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FD40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5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Виды, </w:t>
            </w:r>
            <w:r w:rsidRPr="00FD40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формы </w:t>
            </w:r>
            <w:r w:rsidRPr="00FD40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Электронные </w:t>
            </w:r>
            <w:r w:rsidRPr="00FD40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(цифровые) </w:t>
            </w:r>
            <w:r w:rsidRPr="00FD40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образовательные ресурсы</w:t>
            </w:r>
          </w:p>
        </w:tc>
      </w:tr>
      <w:tr w:rsidR="000C1BC1" w:rsidRPr="00FD40D4" w:rsidTr="00762126">
        <w:trPr>
          <w:trHeight w:hRule="exact" w:val="1752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C1" w:rsidRPr="0057152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Раздел 1.</w:t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Знания о физической культуре</w:t>
            </w:r>
          </w:p>
        </w:tc>
      </w:tr>
      <w:tr w:rsidR="000C1BC1" w:rsidRPr="00FD40D4" w:rsidTr="00FD40D4">
        <w:trPr>
          <w:trHeight w:hRule="exact" w:val="2094"/>
        </w:trPr>
        <w:tc>
          <w:tcPr>
            <w:tcW w:w="4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Что понимается под физической культурой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обсуждают рассказ учителя о видах спорта и занятиях физическими упражнениями, которым обучают школьников на уроках физической культуры, рассказывают об известных видах спорта и проводят примеры упражнений, которые умеют выполнять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;;</w:t>
            </w:r>
            <w:proofErr w:type="gramEnd"/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>
        <w:trPr>
          <w:trHeight w:hRule="exact" w:val="348"/>
        </w:trPr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C1" w:rsidRPr="00FD40D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Раздел 2. </w:t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0C1BC1" w:rsidRPr="00FD40D4" w:rsidTr="00FD40D4">
        <w:trPr>
          <w:trHeight w:hRule="exact" w:val="155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Режим дня школьника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обсуждают предназначение режима дня, определяют основные дневные мероприятия первоклассника и распределяют их по часам с утра до вечера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>
        <w:trPr>
          <w:trHeight w:hRule="exact" w:val="348"/>
        </w:trPr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C1" w:rsidRPr="00FD40D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ФИЗИЧЕСКОЕ СОВЕРШЕНСТВОВАНИЕ</w:t>
            </w:r>
          </w:p>
        </w:tc>
      </w:tr>
      <w:tr w:rsidR="000C1BC1" w:rsidRPr="00FD40D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3.</w:t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Оздоровительная физическая культура</w:t>
            </w:r>
          </w:p>
        </w:tc>
      </w:tr>
      <w:tr w:rsidR="000C1BC1" w:rsidRPr="00FD40D4" w:rsidTr="00762126">
        <w:trPr>
          <w:trHeight w:hRule="exact" w:val="149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знакомятся с гигиеническими процедурами и правилами их выполнения, устанавливают время их проведения в режиме дня;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 w:rsidTr="00FD40D4">
        <w:trPr>
          <w:trHeight w:hRule="exact" w:val="141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Осанка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знакомятся с понятием «осанка человека», правильной и неправильной формой осанки, обсуждают её отличительные признаки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 w:rsidTr="00FD40D4">
        <w:trPr>
          <w:trHeight w:hRule="exact" w:val="241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разучивают комплекс утренней зарядки, контролируют правильность и последовательность выполнения входящих в него упражнений (упражнения для усиления дыхания и работы сердца; для мышц рук, туловища, спины, живота и ног; дыхательные упражнения для восстановления организма);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>
        <w:trPr>
          <w:trHeight w:hRule="exact" w:val="348"/>
        </w:trPr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C1" w:rsidRPr="0057152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Раздел 4.</w:t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Спортивно-оздоровительная физическая культура</w:t>
            </w:r>
          </w:p>
        </w:tc>
      </w:tr>
      <w:tr w:rsidR="000C1BC1" w:rsidRPr="00FD40D4" w:rsidTr="00FD40D4">
        <w:trPr>
          <w:trHeight w:hRule="exact" w:val="185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 xml:space="preserve">Модуль "Гимнастика с основами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>акробатики".</w:t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Правила поведения на уроках физической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знакомятся с формой одежды для занятий физической культурой в спортивном зале и в домашних условиях, во время прогулок на открытом воздухе;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 w:rsidTr="00FD40D4">
        <w:trPr>
          <w:trHeight w:hRule="exact" w:val="227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7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 xml:space="preserve">Модуль "Гимнастика с основами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 xml:space="preserve">акробатики". </w:t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знакомятся с понятием «исходное положение» и значением исходного положения для последующего выполнения упражнения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 w:rsidTr="00FD40D4">
        <w:trPr>
          <w:trHeight w:hRule="exact" w:val="240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 xml:space="preserve">Модуль "Гимнастика с основами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 xml:space="preserve">акробатики". </w:t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разучивают способы 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построения</w:t>
            </w:r>
            <w:proofErr w:type="gram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стоя на месте (шеренга, колонна по одному, две шеренги, колонна по одному и по два);;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Зачет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</w:tbl>
    <w:p w:rsidR="000C1BC1" w:rsidRPr="00FD40D4" w:rsidRDefault="000C1BC1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0C1BC1" w:rsidRPr="00FD40D4" w:rsidRDefault="000C1BC1">
      <w:pPr>
        <w:rPr>
          <w:rFonts w:ascii="Times New Roman" w:hAnsi="Times New Roman" w:cs="Times New Roman"/>
          <w:sz w:val="24"/>
          <w:szCs w:val="24"/>
        </w:rPr>
        <w:sectPr w:rsidR="000C1BC1" w:rsidRPr="00FD40D4">
          <w:pgSz w:w="16840" w:h="11900"/>
          <w:pgMar w:top="282" w:right="640" w:bottom="6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C1BC1" w:rsidRPr="00FD40D4" w:rsidRDefault="000C1BC1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3266"/>
        <w:gridCol w:w="528"/>
        <w:gridCol w:w="1106"/>
        <w:gridCol w:w="1140"/>
        <w:gridCol w:w="804"/>
        <w:gridCol w:w="5464"/>
        <w:gridCol w:w="828"/>
        <w:gridCol w:w="1934"/>
      </w:tblGrid>
      <w:tr w:rsidR="000C1BC1" w:rsidRPr="00FD40D4" w:rsidTr="00FD40D4">
        <w:trPr>
          <w:trHeight w:hRule="exact" w:val="185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 xml:space="preserve">Модуль "Гимнастика с основами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 xml:space="preserve">акробатики".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Гимнастические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разучивают упражнения со скакалкой (перешагивание и перепрыгивание через скакалку, лежащую на полу; поочерёдное и последовательное вращение сложенной вдвое скакалкой одной рукой с правого и левого бока, двумя руками с правого и левого бока, перед собой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);;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Зачет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 w:rsidTr="00FD40D4">
        <w:trPr>
          <w:trHeight w:hRule="exact" w:val="21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4.5.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 xml:space="preserve">Модуль "Гимнастика с основами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 xml:space="preserve">акробатики".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Акробатические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54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наблюдают и анализируют образцы техники учителя, контролируют её выполнение другими учащимися, помогают им исправлять ошибки; обучаются подъёму туловища из 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положения</w:t>
            </w:r>
            <w:proofErr w:type="gram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лёжа на спине и животе;; обучаются подъёму ног из положения лёжа на животе;;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обучаются сгибанию рук в положении упор лёжа;;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разучивают прыжки в группировке, толчком двумя ногами;;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разучивают прыжки в упоре на руках, толчком двумя ногами;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Зачет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 w:rsidTr="00FD40D4">
        <w:trPr>
          <w:trHeight w:hRule="exact" w:val="169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4.6.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Модуль "Лыжная подготовка". Строевые команды в лыжной подготовке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 образцу учителя разучивают выполнение строевых команд: «Лыжи на плечо!»; «Лыжи под руку!»; «Лыжи к ноге!», стоя на месте в одну шеренгу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 w:rsidTr="00FD40D4">
        <w:trPr>
          <w:trHeight w:hRule="exact" w:val="709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Модуль "Лыжная подготовка". Передвижение на лыжах ступающим и скользящим шагом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наблюдают и анализируют образец техники передвижения на лыжах учителя ступающим шагом, уточняют отдельные её элементы;;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разучивают имитационные упражнения техники передвижения на лыжах ступающим шагом, контролируют отдельные её элементы;;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разучивают и совершенствуют технику ступающего шага во время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передвижения по учебной дистанции;;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наблюдают и анализируют образец техники передвижения на лыжах учителя скользящим шагом, уточняют отдельные её элементы, сравнивают с техникой ступающего шага</w:t>
            </w:r>
            <w:proofErr w:type="gram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, выделяют отличительные признаки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;;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gram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разучивают имитационные упражнения техники передвижения на лыжах скользящим шагом без лыж, контролируют отдельные её элементы (по фазам движения и в полной координации);;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разучивают технику передвижения скользящим шагом в полной координации и совершенствуют её во время прохождения учебной дистанции;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Зачет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 w:rsidTr="00FD40D4">
        <w:trPr>
          <w:trHeight w:hRule="exact" w:val="227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4.8.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 xml:space="preserve">Модуль "Лёгкая атлетика". </w:t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Равномерное передвижение в ходьбе и беге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обучаются равномерному бегу в колонне по одному с невысокой скоростью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;; </w:t>
            </w:r>
            <w:proofErr w:type="gram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обучаются равномерному бегу в колонне по одному в чередовании с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равномерной ходьбой (по команде);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Зачет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 w:rsidTr="00FD40D4">
        <w:trPr>
          <w:trHeight w:hRule="exact" w:val="270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 xml:space="preserve">Модуль "Лёгкая атлетика". </w:t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Прыжок в длину с места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знакомятся с образцом учителя и правилами его выполнения (расположение у стартовой линии, принятие исходного положения перед прыжком; выполнение приземления после фазы полёта; измерение результата после приземления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);; </w:t>
            </w:r>
            <w:proofErr w:type="gram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разучивают одновременное отталкивание двумя ногами (прыжки вверх из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полуприседа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на месте; с поворотом в правую и левую сторону);;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обучаются приземлению после спрыгивания с горки матов;;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обучаются прыжку в длину с места в полной координации;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Зачет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 w:rsidTr="00FD40D4">
        <w:trPr>
          <w:trHeight w:hRule="exact" w:val="567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 xml:space="preserve">Модуль "Лёгкая атлетика". </w:t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Прыжок в длину и в высоту с прямого разбега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наблюдают выполнение образца техники прыжка в высоту с прямого разбега, анализируют основные его фазы (разбег, отталкивание, полёт, приземление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);; </w:t>
            </w:r>
            <w:proofErr w:type="gram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разучивают фазу приземления (после прыжка вверх толчком двумя ногами; 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после прыжка вверх-вперёд толчком двумя ногами с невысокой площадки);; разучивают фазу отталкивания (прыжки на одной ноге по разметкам,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многоскоки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прыжки толчком одной ногой вперёд-вверх с места и с разбега с приземлением);;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разучивают фазы разбега (бег по разметкам с ускорением; бег с ускорением и последующим отталкиванием);;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разучивают выполнение прыжка в длину с места, толчком двумя в полной координации;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Зачет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</w:tbl>
    <w:p w:rsidR="000C1BC1" w:rsidRPr="00FD40D4" w:rsidRDefault="000C1BC1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0C1BC1" w:rsidRPr="00FD40D4" w:rsidRDefault="000C1BC1">
      <w:pPr>
        <w:rPr>
          <w:rFonts w:ascii="Times New Roman" w:hAnsi="Times New Roman" w:cs="Times New Roman"/>
          <w:sz w:val="24"/>
          <w:szCs w:val="24"/>
        </w:rPr>
        <w:sectPr w:rsidR="000C1BC1" w:rsidRPr="00FD40D4">
          <w:pgSz w:w="16840" w:h="11900"/>
          <w:pgMar w:top="284" w:right="640" w:bottom="4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C1BC1" w:rsidRPr="00FD40D4" w:rsidRDefault="000C1BC1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3266"/>
        <w:gridCol w:w="528"/>
        <w:gridCol w:w="1106"/>
        <w:gridCol w:w="1140"/>
        <w:gridCol w:w="804"/>
        <w:gridCol w:w="5464"/>
        <w:gridCol w:w="828"/>
        <w:gridCol w:w="1934"/>
      </w:tblGrid>
      <w:tr w:rsidR="000C1BC1" w:rsidRPr="00FD40D4" w:rsidTr="00FD40D4">
        <w:trPr>
          <w:trHeight w:hRule="exact" w:val="270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ru-RU"/>
              </w:rPr>
              <w:t xml:space="preserve">Модуль "Подвижные и спортивные игры".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Подвижные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разучивают игровые действия и правила подвижных игр, обучаются способам организации и подготовки игровых площадок</w:t>
            </w:r>
            <w:proofErr w:type="gram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;;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gram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играют в разученные подвижные игры;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>
        <w:trPr>
          <w:trHeight w:hRule="exact" w:val="348"/>
        </w:trPr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54</w:t>
            </w:r>
          </w:p>
        </w:tc>
        <w:tc>
          <w:tcPr>
            <w:tcW w:w="1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C1" w:rsidRPr="0057152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Раздел 5. </w:t>
            </w:r>
            <w:proofErr w:type="spellStart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Прикладно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-ориентированная физическая культура</w:t>
            </w:r>
          </w:p>
        </w:tc>
      </w:tr>
      <w:tr w:rsidR="000C1BC1" w:rsidRPr="00FD40D4" w:rsidTr="00FD40D4">
        <w:trPr>
          <w:trHeight w:hRule="exact" w:val="212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Рефлексия: демонстрация прироста показателей физических качеств к </w:t>
            </w:r>
            <w:r w:rsidRPr="00FD4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D40D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нормативным требованиям комплекса ГТО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демонстрация прироста показателей физических качеств к нормативным требованиям комплекса ГТО;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Зачет</w:t>
            </w:r>
            <w:proofErr w:type="spellEnd"/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https://resh.edu.ru/subject/9/</w:t>
            </w:r>
          </w:p>
        </w:tc>
      </w:tr>
      <w:tr w:rsidR="000C1BC1" w:rsidRPr="00FD40D4">
        <w:trPr>
          <w:trHeight w:hRule="exact" w:val="348"/>
        </w:trPr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1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C1" w:rsidRPr="00FD40D4">
        <w:trPr>
          <w:trHeight w:hRule="exact" w:val="328"/>
        </w:trPr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D40D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0C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BC1" w:rsidRPr="00FD40D4" w:rsidRDefault="000C1BC1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0C1BC1" w:rsidRDefault="000C1BC1">
      <w:pPr>
        <w:sectPr w:rsidR="000C1BC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C1BC1" w:rsidRDefault="000C1BC1">
      <w:pPr>
        <w:autoSpaceDE w:val="0"/>
        <w:autoSpaceDN w:val="0"/>
        <w:spacing w:after="78" w:line="220" w:lineRule="exact"/>
      </w:pPr>
    </w:p>
    <w:p w:rsidR="000C1BC1" w:rsidRDefault="00FD40D4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74"/>
        <w:gridCol w:w="732"/>
        <w:gridCol w:w="1620"/>
        <w:gridCol w:w="1668"/>
        <w:gridCol w:w="1164"/>
        <w:gridCol w:w="1190"/>
      </w:tblGrid>
      <w:tr w:rsidR="000C1BC1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0C1BC1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BC1" w:rsidRDefault="000C1BC1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BC1" w:rsidRDefault="000C1BC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BC1" w:rsidRDefault="000C1BC1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BC1" w:rsidRDefault="000C1BC1"/>
        </w:tc>
      </w:tr>
      <w:tr w:rsidR="000C1BC1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Техника безопасности. Правила предупреждения травматизма во время занятий физической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Характеристика основных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понятий 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:х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одьба и спортивная ходьба; беговые дистанции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(короткая, средняя и длинная); эстафета; смешанные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передвижения (бег-ходьба, бег-прыжки, ходьба-прыжки);;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 w:rsidTr="00FD40D4">
        <w:trPr>
          <w:trHeight w:hRule="exact" w:val="21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Разновидности ходьбы. Бег с ускорением. Бег 30м. Комплекс общеразвивающих упражнений.</w:t>
            </w:r>
          </w:p>
          <w:p w:rsidR="000C1BC1" w:rsidRDefault="00FD40D4">
            <w:pPr>
              <w:autoSpaceDE w:val="0"/>
              <w:autoSpaceDN w:val="0"/>
              <w:spacing w:before="70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Подвижная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Вызов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номеров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Режим дня и личная гигиена.</w:t>
            </w:r>
          </w:p>
          <w:p w:rsidR="000C1BC1" w:rsidRDefault="00FD40D4">
            <w:pPr>
              <w:autoSpaceDE w:val="0"/>
              <w:autoSpaceDN w:val="0"/>
              <w:spacing w:before="70" w:after="0"/>
              <w:ind w:left="72" w:right="144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Подвижные игры на свежем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воздухе. Бег 60 м. Подвижная игра «Вызов номеров».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скоростных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качеств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Прыжки на одной ноге, на двух на месте. Прыжки с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продвижением вперед. Прыжок в длину с места.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дальность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 w:rsidTr="00EE3F34">
        <w:trPr>
          <w:trHeight w:hRule="exact" w:val="126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Бег в равномерном темпе 500 м. Развитие скоростно-силовых качеств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 w:rsidTr="00FD40D4">
        <w:trPr>
          <w:trHeight w:hRule="exact" w:val="166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/>
              <w:ind w:left="72" w:right="144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Челночный бег 3*10. Метание мяча в цель. Что понимается под физической культурой.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Понятия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</w:tbl>
    <w:p w:rsidR="000C1BC1" w:rsidRDefault="000C1BC1">
      <w:pPr>
        <w:autoSpaceDE w:val="0"/>
        <w:autoSpaceDN w:val="0"/>
        <w:spacing w:after="0" w:line="14" w:lineRule="exact"/>
      </w:pPr>
    </w:p>
    <w:p w:rsidR="000C1BC1" w:rsidRDefault="000C1BC1">
      <w:pPr>
        <w:sectPr w:rsidR="000C1BC1">
          <w:pgSz w:w="11900" w:h="16840"/>
          <w:pgMar w:top="298" w:right="650" w:bottom="10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C1BC1" w:rsidRDefault="000C1BC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74"/>
        <w:gridCol w:w="732"/>
        <w:gridCol w:w="1620"/>
        <w:gridCol w:w="1668"/>
        <w:gridCol w:w="1164"/>
        <w:gridCol w:w="1190"/>
      </w:tblGrid>
      <w:tr w:rsidR="000C1BC1" w:rsidTr="00EE3F34">
        <w:trPr>
          <w:trHeight w:hRule="exact" w:val="199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/>
              <w:ind w:left="72" w:right="720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Характеристика основных физических качеств: силы, быстроты, выносливости, гибкости и равновесия.</w:t>
            </w:r>
          </w:p>
          <w:p w:rsidR="000C1BC1" w:rsidRDefault="00FD40D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Чередование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ходьбы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Техника высокого старта; беговые </w:t>
            </w:r>
            <w:proofErr w:type="spellStart"/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упражне</w:t>
            </w:r>
            <w:proofErr w:type="spell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proofErr w:type="spellStart"/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</w:t>
            </w:r>
            <w:proofErr w:type="spell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вание</w:t>
            </w:r>
            <w:proofErr w:type="spellEnd"/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бега на 30 м с высокого старта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Техника прыжка в длину с места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proofErr w:type="spellStart"/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</w:t>
            </w:r>
            <w:proofErr w:type="spell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вание</w:t>
            </w:r>
            <w:proofErr w:type="spellEnd"/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бега на 60 м с высокого старта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Игра «Быстро по местам».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Эстафеты с мячами. Игра волк во рву.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координационных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способностей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Русская лапта. Правила игры. Подводящие упражнения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Эстафеты с мячами. Развитие координационных способностей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Техника безопасности и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гигиенические требования на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уроке гимнастики Инструктаж. Основная стойка. Построение в колонну по одному, в шеренгу, в круг.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Повороты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строю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Построение в колонну по одному, в шеренгу, в круг. Простые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акробатические упражнения: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упоры - присев, лежа; 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упор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стоя на коленях; упор, лежа на бёдрах; упор, сидя сзади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Построение в шеренгу, в круг. Повороты в строю. Группировка. Перекаты в группировке, лежа на животе и из упора стоя на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коленях.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</w:tbl>
    <w:p w:rsidR="000C1BC1" w:rsidRDefault="000C1BC1">
      <w:pPr>
        <w:autoSpaceDE w:val="0"/>
        <w:autoSpaceDN w:val="0"/>
        <w:spacing w:after="0" w:line="14" w:lineRule="exact"/>
      </w:pPr>
    </w:p>
    <w:p w:rsidR="000C1BC1" w:rsidRDefault="000C1BC1">
      <w:pPr>
        <w:sectPr w:rsidR="000C1BC1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C1BC1" w:rsidRDefault="000C1BC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74"/>
        <w:gridCol w:w="732"/>
        <w:gridCol w:w="1620"/>
        <w:gridCol w:w="1668"/>
        <w:gridCol w:w="1164"/>
        <w:gridCol w:w="1190"/>
      </w:tblGrid>
      <w:tr w:rsidR="000C1BC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Перекаты в группировке, назад, на бок. ОРУ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увырок вперёд. Развитие координационных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способностей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 упора присев перекат назад стойка на лопатках (держать) 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–п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ерекатом вперёд лечь и «мост» -лечь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74" w:lineRule="auto"/>
              <w:ind w:left="72" w:right="14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Перестроение из 1 шеренги в 2 и обратно. Размыкание на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вытянутые в стороны руки.</w:t>
            </w:r>
          </w:p>
          <w:p w:rsidR="000C1BC1" w:rsidRPr="00FD40D4" w:rsidRDefault="00FD40D4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Повороты направо, налево.</w:t>
            </w:r>
          </w:p>
          <w:p w:rsidR="000C1BC1" w:rsidRDefault="00FD40D4">
            <w:pPr>
              <w:autoSpaceDE w:val="0"/>
              <w:autoSpaceDN w:val="0"/>
              <w:spacing w:before="70" w:after="0" w:line="281" w:lineRule="auto"/>
              <w:ind w:left="72" w:right="288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Выполнение команды «Класс, шагом марш!», «Класс, стой!». ОРУ с предметами. Стойка на носках, на гимнастической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скамейке.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скамейке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0C1BC1" w:rsidRDefault="00FD40D4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Перешагивание через мячи.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Висы простые; вис, на согнутых руках, согнув ноги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Передвижение по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гимнастической скамейке (на носках, выпадами, с высоким подниманием бедра).</w:t>
            </w:r>
          </w:p>
          <w:p w:rsidR="000C1BC1" w:rsidRPr="00FD40D4" w:rsidRDefault="00FD40D4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Комбинация упражнений в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равновесии на гимнастической скамейке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78" w:lineRule="auto"/>
              <w:ind w:left="72" w:right="288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Ходьба в равновесии по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гимнастическому бревну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стилизованные способы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передвижения ходьбой и бегом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Упражнения с гимнастическим мячом и гимнастической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скакалкой; Игра «К своим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флажкам».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 w:rsidTr="00EE3F34">
        <w:trPr>
          <w:trHeight w:hRule="exact" w:val="15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Игра «Точно в мишень» Правила организации и проведения </w:t>
            </w:r>
            <w:r w:rsidRPr="00FD40D4">
              <w:rPr>
                <w:lang w:val="ru-RU"/>
              </w:rPr>
              <w:br/>
            </w:r>
            <w:proofErr w:type="spell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тилизованные</w:t>
            </w:r>
            <w:proofErr w:type="spell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гимнастические прыжки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Эстафеты с обручем. </w:t>
            </w:r>
            <w:proofErr w:type="spell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а«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Совушка</w:t>
            </w:r>
            <w:proofErr w:type="spell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0C1BC1" w:rsidRDefault="000C1BC1">
      <w:pPr>
        <w:autoSpaceDE w:val="0"/>
        <w:autoSpaceDN w:val="0"/>
        <w:spacing w:after="0" w:line="14" w:lineRule="exact"/>
      </w:pPr>
    </w:p>
    <w:p w:rsidR="000C1BC1" w:rsidRDefault="000C1BC1">
      <w:pPr>
        <w:sectPr w:rsidR="000C1BC1">
          <w:pgSz w:w="11900" w:h="16840"/>
          <w:pgMar w:top="284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C1BC1" w:rsidRDefault="000C1BC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74"/>
        <w:gridCol w:w="732"/>
        <w:gridCol w:w="1620"/>
        <w:gridCol w:w="1668"/>
        <w:gridCol w:w="1164"/>
        <w:gridCol w:w="1190"/>
      </w:tblGrid>
      <w:tr w:rsidR="000C1BC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Подъём туловища из 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лёжа на спине и животе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Эстафеты "Весёлые старты"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Подъём ног из 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лёжа на животе Игра «Не урони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мешочек», «Два мороза»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Сгибание рук в положении 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упор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лёжа Игра «День, ночь». </w:t>
            </w:r>
            <w:r w:rsidRPr="00FD40D4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81" w:lineRule="auto"/>
              <w:ind w:left="72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Прыжки в группировке, толчком двумя ногами; прыжки в упоре на руки, толчком двумя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ногами.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Подвиж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Осада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ТБ на уроках лыжной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подготовки. История развития лыж и лыжного спорта.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Лыжный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Переноска лыж к месту занятия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Обучение одеванию инвентаря. Перенос массы тела на маховую ногу в ступающем шаге.</w:t>
            </w:r>
          </w:p>
          <w:p w:rsidR="000C1BC1" w:rsidRDefault="00FD40D4">
            <w:pPr>
              <w:autoSpaceDE w:val="0"/>
              <w:autoSpaceDN w:val="0"/>
              <w:spacing w:before="70" w:after="0" w:line="271" w:lineRule="auto"/>
              <w:ind w:left="72" w:right="144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Распределение массы тела в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стойке устойчивости.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стойка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лыжника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Техника ступающего шага.</w:t>
            </w:r>
          </w:p>
          <w:p w:rsidR="000C1BC1" w:rsidRPr="00FD40D4" w:rsidRDefault="00FD40D4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Развитие выносливости во время самостоятельных занятий.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Ступаю​</w:t>
            </w:r>
            <w:proofErr w:type="spell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щий</w:t>
            </w:r>
            <w:proofErr w:type="spellEnd"/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шаг на лыжах без палок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71" w:lineRule="auto"/>
              <w:ind w:left="72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поведения при травмах и обморожениях.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учебному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кругу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Повороты переступанием на лыжах без палок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Скользя​</w:t>
            </w:r>
            <w:proofErr w:type="spell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щий</w:t>
            </w:r>
            <w:proofErr w:type="spellEnd"/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шаг на лыжах с палками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/>
              <w:ind w:left="72" w:right="432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Спуск с небольшого склона с выдвижением вперёд правой и левой ноги.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учебному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кругу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0C1BC1" w:rsidRDefault="000C1BC1">
      <w:pPr>
        <w:autoSpaceDE w:val="0"/>
        <w:autoSpaceDN w:val="0"/>
        <w:spacing w:after="0" w:line="14" w:lineRule="exact"/>
      </w:pPr>
    </w:p>
    <w:p w:rsidR="000C1BC1" w:rsidRDefault="000C1BC1">
      <w:pPr>
        <w:sectPr w:rsidR="000C1BC1">
          <w:pgSz w:w="11900" w:h="16840"/>
          <w:pgMar w:top="284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C1BC1" w:rsidRDefault="000C1BC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74"/>
        <w:gridCol w:w="732"/>
        <w:gridCol w:w="1620"/>
        <w:gridCol w:w="1668"/>
        <w:gridCol w:w="1164"/>
        <w:gridCol w:w="1190"/>
      </w:tblGrid>
      <w:tr w:rsidR="000C1BC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/>
              <w:ind w:left="72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Скользящий шаг. Согласование движений рук и ног в скользящем шаге.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Подъём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лесенкой»наискось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Преодоление подъемов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«елочкой», «</w:t>
            </w:r>
            <w:proofErr w:type="spell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полуелочкой</w:t>
            </w:r>
            <w:proofErr w:type="spell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 ступающим шагом.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Передвижение по учебному кругу до 1 км.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Спуски с небольшого склона.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основных видов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передвижений на лыжах,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торможений, спусков и подъемов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Контрольный урок по лыжной подготовке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</w:t>
            </w:r>
            <w:proofErr w:type="spell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ная</w:t>
            </w:r>
            <w:proofErr w:type="spellEnd"/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игра «Ночная охота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Т\Б на уроках Л\А. Прыжок в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длину с места, в высоту с прямого разбега. Правила поведения на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уроках физической культуры,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подбора одежды для занятий в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спортивном зале и на открытом воздухе.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71" w:lineRule="auto"/>
              <w:ind w:left="72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Бег на скорость. Бег с эстафетной палочкой.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палочки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6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71" w:lineRule="auto"/>
              <w:ind w:left="72" w:right="144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Равномерный, медленный бег до 4 мин.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палочки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Бег  60м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right="432"/>
              <w:jc w:val="center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Метание мяча в вертикальную цель.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Точно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мишень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Игра «Пустое место»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Игра «Кто быстрее»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0C1BC1" w:rsidRDefault="000C1BC1">
      <w:pPr>
        <w:autoSpaceDE w:val="0"/>
        <w:autoSpaceDN w:val="0"/>
        <w:spacing w:after="0" w:line="14" w:lineRule="exact"/>
      </w:pPr>
    </w:p>
    <w:p w:rsidR="000C1BC1" w:rsidRDefault="000C1BC1">
      <w:pPr>
        <w:sectPr w:rsidR="000C1BC1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C1BC1" w:rsidRDefault="000C1BC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74"/>
        <w:gridCol w:w="732"/>
        <w:gridCol w:w="1620"/>
        <w:gridCol w:w="1668"/>
        <w:gridCol w:w="1164"/>
        <w:gridCol w:w="1190"/>
      </w:tblGrid>
      <w:tr w:rsidR="000C1BC1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«физическая </w:t>
            </w:r>
            <w:proofErr w:type="spell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культура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»к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</w:t>
            </w:r>
            <w:proofErr w:type="spell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занятия физическими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упражнениями и спортом по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укреплению здоровья,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физическому развитию и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физической подготовке. Связь физических упражнений с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движениями животных и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трудовыми действиями древних людей.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Режим дня школьника Режим дня и правила его составления и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соблюдения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83" w:lineRule="auto"/>
              <w:ind w:left="72" w:right="144"/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Утренняя зарядка и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физкультминутки в режиме дня школьника Физические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упражнения для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физкультминуток и утренней зарядки.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общеразвивающих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C1BC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Челночный бег 3*10, . Гигиена человека и требования к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проведению гигиенических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процедур.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Бег 30 метров Осанка и </w:t>
            </w:r>
            <w:r w:rsidRPr="00FD40D4">
              <w:rPr>
                <w:lang w:val="ru-RU"/>
              </w:rPr>
              <w:br/>
            </w: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комплексы упражнений для правильного её развития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Смешанное передвижение 1000 метров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Равномерная ходьба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Подтягивания на высокой и низкой перекладине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Сгибания и разгибания рук в упоре лёжа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Прыжок в длину с места,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Наклон вперёд из </w:t>
            </w:r>
            <w:proofErr w:type="gramStart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стоя на гимнастической скамейке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Метание мяча в цель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Метание мяча на дальность с места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0C1BC1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C1BC1">
        <w:trPr>
          <w:trHeight w:hRule="exact" w:val="808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Pr="00FD40D4" w:rsidRDefault="00FD40D4" w:rsidP="00FD40D4">
            <w:pPr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FD40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1BC1" w:rsidRDefault="00FD40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0C1BC1" w:rsidRPr="00FD40D4" w:rsidRDefault="000C1BC1">
      <w:pPr>
        <w:rPr>
          <w:lang w:val="ru-RU"/>
        </w:rPr>
        <w:sectPr w:rsidR="000C1BC1" w:rsidRPr="00FD40D4">
          <w:pgSz w:w="11900" w:h="16840"/>
          <w:pgMar w:top="284" w:right="650" w:bottom="5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C1BC1" w:rsidRDefault="000C1BC1">
      <w:pPr>
        <w:autoSpaceDE w:val="0"/>
        <w:autoSpaceDN w:val="0"/>
        <w:spacing w:after="78" w:line="220" w:lineRule="exact"/>
      </w:pPr>
    </w:p>
    <w:p w:rsidR="000C1BC1" w:rsidRDefault="00FD40D4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0C1BC1" w:rsidRPr="00FD40D4" w:rsidRDefault="00FD40D4">
      <w:pPr>
        <w:autoSpaceDE w:val="0"/>
        <w:autoSpaceDN w:val="0"/>
        <w:spacing w:before="346" w:after="0" w:line="300" w:lineRule="auto"/>
        <w:ind w:right="432"/>
        <w:rPr>
          <w:lang w:val="ru-RU"/>
        </w:rPr>
      </w:pPr>
      <w:r w:rsidRPr="00FD40D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FD40D4">
        <w:rPr>
          <w:lang w:val="ru-RU"/>
        </w:rPr>
        <w:br/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культура, 1-4 класс/Лях В.И., Акционерное общество «Издательство «Просвещение»; Введите свой вариант:</w:t>
      </w:r>
    </w:p>
    <w:p w:rsidR="000C1BC1" w:rsidRPr="00FD40D4" w:rsidRDefault="00FD40D4">
      <w:pPr>
        <w:autoSpaceDE w:val="0"/>
        <w:autoSpaceDN w:val="0"/>
        <w:spacing w:before="262" w:after="0" w:line="300" w:lineRule="auto"/>
        <w:ind w:right="720"/>
        <w:rPr>
          <w:lang w:val="ru-RU"/>
        </w:rPr>
      </w:pPr>
      <w:r w:rsidRPr="00FD40D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FD40D4">
        <w:rPr>
          <w:lang w:val="ru-RU"/>
        </w:rPr>
        <w:br/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Настольная книга учителя физической культуры Погодаев Г.И составление , 1998 Издательство Физкультура и спорта ,1998</w:t>
      </w:r>
    </w:p>
    <w:p w:rsidR="000C1BC1" w:rsidRPr="00FD40D4" w:rsidRDefault="00FD40D4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FD40D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FD40D4">
        <w:rPr>
          <w:rFonts w:ascii="Times New Roman" w:eastAsia="Times New Roman" w:hAnsi="Times New Roman"/>
          <w:color w:val="000000"/>
          <w:sz w:val="24"/>
          <w:lang w:val="ru-RU"/>
        </w:rPr>
        <w:t>/9/</w:t>
      </w:r>
    </w:p>
    <w:p w:rsidR="000C1BC1" w:rsidRPr="00FD40D4" w:rsidRDefault="000C1BC1">
      <w:pPr>
        <w:rPr>
          <w:lang w:val="ru-RU"/>
        </w:rPr>
        <w:sectPr w:rsidR="000C1BC1" w:rsidRPr="00FD40D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C1BC1" w:rsidRPr="00FD40D4" w:rsidRDefault="000C1BC1">
      <w:pPr>
        <w:autoSpaceDE w:val="0"/>
        <w:autoSpaceDN w:val="0"/>
        <w:spacing w:after="78" w:line="220" w:lineRule="exact"/>
        <w:rPr>
          <w:lang w:val="ru-RU"/>
        </w:rPr>
      </w:pPr>
    </w:p>
    <w:p w:rsidR="006D58EF" w:rsidRPr="006D58EF" w:rsidRDefault="006D58EF" w:rsidP="006D58EF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D58EF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6D58EF" w:rsidRPr="006D58EF" w:rsidRDefault="006D58EF" w:rsidP="006D58EF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D58EF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6D58EF" w:rsidRPr="006D58EF" w:rsidRDefault="006D58EF" w:rsidP="006D58EF">
      <w:pPr>
        <w:rPr>
          <w:rFonts w:ascii="Times New Roman" w:eastAsia="Times New Roman" w:hAnsi="Times New Roman"/>
          <w:color w:val="000000"/>
          <w:sz w:val="24"/>
          <w:lang w:val="ru-RU"/>
        </w:rPr>
      </w:pPr>
      <w:proofErr w:type="gramStart"/>
      <w:r w:rsidRPr="006D58EF">
        <w:rPr>
          <w:rFonts w:ascii="Times New Roman" w:eastAsia="Times New Roman" w:hAnsi="Times New Roman"/>
          <w:color w:val="000000"/>
          <w:sz w:val="24"/>
          <w:lang w:val="ru-RU"/>
        </w:rPr>
        <w:t>Палки гимнастические, скакалки гимнастические, козел гимнастический, конь гимнастический, мост гимнастический подкидной, бревно гимнастическое нап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ольное, мячи теннисные</w:t>
      </w:r>
      <w:r w:rsidRPr="006D58EF">
        <w:rPr>
          <w:rFonts w:ascii="Times New Roman" w:eastAsia="Times New Roman" w:hAnsi="Times New Roman"/>
          <w:color w:val="000000"/>
          <w:sz w:val="24"/>
          <w:lang w:val="ru-RU"/>
        </w:rPr>
        <w:t>, рулетка (5м.), секундомер, мячи футбольные, насос с иглами, сетки футбольные для ворот, ворота, мячи волейбольные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6D58EF">
        <w:rPr>
          <w:rFonts w:ascii="Times New Roman" w:eastAsia="Times New Roman" w:hAnsi="Times New Roman"/>
          <w:color w:val="000000"/>
          <w:sz w:val="24"/>
          <w:lang w:val="ru-RU"/>
        </w:rPr>
        <w:t xml:space="preserve"> сетка волейбольная, мячи баскетбольные, щиты, кольца баскетбольные, сетки баскетбольные.</w:t>
      </w:r>
      <w:proofErr w:type="gramEnd"/>
    </w:p>
    <w:p w:rsidR="006D58EF" w:rsidRPr="006D58EF" w:rsidRDefault="006D58EF" w:rsidP="006D58EF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D58EF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FD40D4" w:rsidRPr="006D58EF" w:rsidRDefault="006D58EF" w:rsidP="006D58EF">
      <w:pPr>
        <w:rPr>
          <w:lang w:val="ru-RU"/>
        </w:rPr>
      </w:pPr>
      <w:r w:rsidRPr="006D58EF">
        <w:rPr>
          <w:rFonts w:ascii="Times New Roman" w:eastAsia="Times New Roman" w:hAnsi="Times New Roman"/>
          <w:color w:val="000000"/>
          <w:sz w:val="24"/>
          <w:lang w:val="ru-RU"/>
        </w:rPr>
        <w:t>Ноутбук, мультимедийный проектор.</w:t>
      </w:r>
    </w:p>
    <w:sectPr w:rsidR="00FD40D4" w:rsidRPr="006D58EF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3D" w:rsidRDefault="0056303D" w:rsidP="00FD40D4">
      <w:pPr>
        <w:spacing w:after="0" w:line="240" w:lineRule="auto"/>
      </w:pPr>
      <w:r>
        <w:separator/>
      </w:r>
    </w:p>
  </w:endnote>
  <w:endnote w:type="continuationSeparator" w:id="0">
    <w:p w:rsidR="0056303D" w:rsidRDefault="0056303D" w:rsidP="00FD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3D" w:rsidRDefault="0056303D" w:rsidP="00FD40D4">
      <w:pPr>
        <w:spacing w:after="0" w:line="240" w:lineRule="auto"/>
      </w:pPr>
      <w:r>
        <w:separator/>
      </w:r>
    </w:p>
  </w:footnote>
  <w:footnote w:type="continuationSeparator" w:id="0">
    <w:p w:rsidR="0056303D" w:rsidRDefault="0056303D" w:rsidP="00FD4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1BC1"/>
    <w:rsid w:val="0015074B"/>
    <w:rsid w:val="00211AE1"/>
    <w:rsid w:val="0029639D"/>
    <w:rsid w:val="00326F90"/>
    <w:rsid w:val="0056303D"/>
    <w:rsid w:val="0057152E"/>
    <w:rsid w:val="006D58EF"/>
    <w:rsid w:val="00762126"/>
    <w:rsid w:val="0080307F"/>
    <w:rsid w:val="00A12B71"/>
    <w:rsid w:val="00AA1D8D"/>
    <w:rsid w:val="00B25291"/>
    <w:rsid w:val="00B47730"/>
    <w:rsid w:val="00B5172F"/>
    <w:rsid w:val="00CB0664"/>
    <w:rsid w:val="00EE3F34"/>
    <w:rsid w:val="00FC693F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EE68B4-6ACD-4588-843B-E0BAEC19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4094</Words>
  <Characters>23340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27380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2022-06-21T11:49:00Z</dcterms:created>
  <dcterms:modified xsi:type="dcterms:W3CDTF">2022-06-21T11:49:00Z</dcterms:modified>
</cp:coreProperties>
</file>