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A61" w:rsidRPr="00022787" w:rsidRDefault="00430A61" w:rsidP="00430A61">
      <w:pPr>
        <w:pStyle w:val="a9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22787">
        <w:rPr>
          <w:rFonts w:ascii="Times New Roman" w:hAnsi="Times New Roman" w:cs="Times New Roman"/>
          <w:b/>
          <w:sz w:val="24"/>
          <w:szCs w:val="24"/>
          <w:lang w:val="ru-RU"/>
        </w:rPr>
        <w:t>МИНИСТЕРСТВО ПРОСВЕЩЕНИЯ РОССИЙСКОЙ ФЕДЕРАЦИИ</w:t>
      </w:r>
    </w:p>
    <w:p w:rsidR="00430A61" w:rsidRPr="00022787" w:rsidRDefault="00430A61" w:rsidP="00430A61">
      <w:pPr>
        <w:pStyle w:val="a9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22787">
        <w:rPr>
          <w:rFonts w:ascii="Times New Roman" w:hAnsi="Times New Roman" w:cs="Times New Roman"/>
          <w:sz w:val="24"/>
          <w:szCs w:val="24"/>
          <w:lang w:val="ru-RU"/>
        </w:rPr>
        <w:t>Министерство образования и молодежной политики Свердловской области</w:t>
      </w:r>
    </w:p>
    <w:p w:rsidR="00430A61" w:rsidRPr="00022787" w:rsidRDefault="00430A61" w:rsidP="00430A61">
      <w:pPr>
        <w:pStyle w:val="a9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22787">
        <w:rPr>
          <w:rFonts w:ascii="Times New Roman" w:hAnsi="Times New Roman" w:cs="Times New Roman"/>
          <w:sz w:val="24"/>
          <w:szCs w:val="24"/>
          <w:lang w:val="ru-RU"/>
        </w:rPr>
        <w:t>Департамент образования города Екатеринбурга</w:t>
      </w:r>
    </w:p>
    <w:p w:rsidR="00430A61" w:rsidRPr="00E00C5F" w:rsidRDefault="00430A61" w:rsidP="00430A61">
      <w:pPr>
        <w:autoSpaceDE w:val="0"/>
        <w:autoSpaceDN w:val="0"/>
        <w:spacing w:before="2156" w:after="0" w:line="245" w:lineRule="auto"/>
        <w:ind w:left="851" w:right="1872"/>
        <w:rPr>
          <w:rFonts w:ascii="Times New Roman" w:eastAsia="Times New Roman" w:hAnsi="Times New Roman"/>
          <w:color w:val="000000"/>
          <w:w w:val="102"/>
          <w:sz w:val="20"/>
          <w:lang w:val="ru-RU"/>
        </w:rPr>
      </w:pPr>
      <w:r w:rsidRPr="004D43F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УТВЕРЖЕНО 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                                                      СОГЛАСОВАНО                                 </w:t>
      </w:r>
      <w:r w:rsidRPr="004D43FB">
        <w:rPr>
          <w:lang w:val="ru-RU"/>
        </w:rPr>
        <w:br/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ШМО учителей начальных классов                    Заместитель директора по УВР</w:t>
      </w:r>
    </w:p>
    <w:p w:rsidR="00430A61" w:rsidRDefault="00430A61" w:rsidP="00430A61">
      <w:pPr>
        <w:autoSpaceDE w:val="0"/>
        <w:autoSpaceDN w:val="0"/>
        <w:spacing w:before="182" w:after="0" w:line="230" w:lineRule="auto"/>
        <w:ind w:left="851" w:right="512"/>
        <w:rPr>
          <w:rFonts w:ascii="Times New Roman" w:eastAsia="Times New Roman" w:hAnsi="Times New Roman"/>
          <w:color w:val="000000"/>
          <w:w w:val="102"/>
          <w:sz w:val="20"/>
          <w:lang w:val="ru-RU"/>
        </w:rPr>
      </w:pP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Руководитель ШМО                                              ___________________Анисимова К.А.</w:t>
      </w:r>
    </w:p>
    <w:p w:rsidR="00430A61" w:rsidRPr="004D43FB" w:rsidRDefault="00430A61" w:rsidP="00430A61">
      <w:pPr>
        <w:autoSpaceDE w:val="0"/>
        <w:autoSpaceDN w:val="0"/>
        <w:spacing w:before="182" w:after="0" w:line="230" w:lineRule="auto"/>
        <w:ind w:left="851" w:right="512"/>
        <w:rPr>
          <w:lang w:val="ru-RU"/>
        </w:rPr>
      </w:pPr>
      <w:r w:rsidRPr="004D43F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Носова Т.В.</w:t>
      </w:r>
    </w:p>
    <w:p w:rsidR="00430A61" w:rsidRPr="004D43FB" w:rsidRDefault="00430A61" w:rsidP="00430A61">
      <w:pPr>
        <w:autoSpaceDE w:val="0"/>
        <w:autoSpaceDN w:val="0"/>
        <w:spacing w:before="182" w:after="0" w:line="230" w:lineRule="auto"/>
        <w:ind w:left="851" w:right="2374"/>
        <w:rPr>
          <w:lang w:val="ru-RU"/>
        </w:rPr>
      </w:pP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Протокол</w:t>
      </w:r>
      <w:r w:rsidRPr="004D43F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№</w:t>
      </w:r>
    </w:p>
    <w:p w:rsidR="00430A61" w:rsidRPr="004D43FB" w:rsidRDefault="00430A61" w:rsidP="00430A61">
      <w:pPr>
        <w:autoSpaceDE w:val="0"/>
        <w:autoSpaceDN w:val="0"/>
        <w:spacing w:before="182" w:after="0" w:line="230" w:lineRule="auto"/>
        <w:ind w:left="851" w:right="2498"/>
        <w:rPr>
          <w:lang w:val="ru-RU"/>
        </w:rPr>
      </w:pPr>
      <w:r w:rsidRPr="004D43F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от ""    </w:t>
      </w:r>
      <w:proofErr w:type="gramStart"/>
      <w:r w:rsidRPr="004D43F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г</w:t>
      </w:r>
      <w:proofErr w:type="gramEnd"/>
      <w:r w:rsidRPr="004D43F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.</w:t>
      </w:r>
    </w:p>
    <w:p w:rsidR="00DE4EE4" w:rsidRPr="00430A61" w:rsidRDefault="00430A61">
      <w:pPr>
        <w:autoSpaceDE w:val="0"/>
        <w:autoSpaceDN w:val="0"/>
        <w:spacing w:before="1038" w:after="0" w:line="230" w:lineRule="auto"/>
        <w:ind w:right="3644"/>
        <w:jc w:val="right"/>
        <w:rPr>
          <w:lang w:val="ru-RU"/>
        </w:rPr>
      </w:pPr>
      <w:r w:rsidRPr="00430A61">
        <w:rPr>
          <w:rFonts w:ascii="Times New Roman" w:eastAsia="Times New Roman" w:hAnsi="Times New Roman"/>
          <w:b/>
          <w:color w:val="000000"/>
          <w:sz w:val="24"/>
          <w:lang w:val="ru-RU"/>
        </w:rPr>
        <w:t>РАБОЧАЯ ПРОГРАММА</w:t>
      </w:r>
    </w:p>
    <w:p w:rsidR="00DE4EE4" w:rsidRPr="00430A61" w:rsidRDefault="00430A61">
      <w:pPr>
        <w:autoSpaceDE w:val="0"/>
        <w:autoSpaceDN w:val="0"/>
        <w:spacing w:before="70" w:after="0" w:line="230" w:lineRule="auto"/>
        <w:ind w:right="4416"/>
        <w:jc w:val="right"/>
        <w:rPr>
          <w:lang w:val="ru-RU"/>
        </w:rPr>
      </w:pPr>
      <w:r w:rsidRPr="00430A61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430A6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1332693)</w:t>
      </w:r>
    </w:p>
    <w:p w:rsidR="00DE4EE4" w:rsidRPr="00430A61" w:rsidRDefault="00430A61">
      <w:pPr>
        <w:autoSpaceDE w:val="0"/>
        <w:autoSpaceDN w:val="0"/>
        <w:spacing w:before="166" w:after="0" w:line="230" w:lineRule="auto"/>
        <w:ind w:right="4016"/>
        <w:jc w:val="right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</w:p>
    <w:p w:rsidR="00DE4EE4" w:rsidRPr="00430A61" w:rsidRDefault="00430A61">
      <w:pPr>
        <w:autoSpaceDE w:val="0"/>
        <w:autoSpaceDN w:val="0"/>
        <w:spacing w:before="70" w:after="0" w:line="230" w:lineRule="auto"/>
        <w:ind w:right="3774"/>
        <w:jc w:val="right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«Литературное чтение»</w:t>
      </w:r>
    </w:p>
    <w:p w:rsidR="00DE4EE4" w:rsidRPr="00430A61" w:rsidRDefault="00430A61">
      <w:pPr>
        <w:autoSpaceDE w:val="0"/>
        <w:autoSpaceDN w:val="0"/>
        <w:spacing w:before="670" w:after="0" w:line="230" w:lineRule="auto"/>
        <w:ind w:left="2292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для 1 класса начального общего образования</w:t>
      </w:r>
    </w:p>
    <w:p w:rsidR="00DE4EE4" w:rsidRPr="00430A61" w:rsidRDefault="00430A61">
      <w:pPr>
        <w:autoSpaceDE w:val="0"/>
        <w:autoSpaceDN w:val="0"/>
        <w:spacing w:before="70" w:after="0" w:line="230" w:lineRule="auto"/>
        <w:ind w:right="3614"/>
        <w:jc w:val="right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DE4EE4" w:rsidRPr="00430A61" w:rsidRDefault="00430A61">
      <w:pPr>
        <w:autoSpaceDE w:val="0"/>
        <w:autoSpaceDN w:val="0"/>
        <w:spacing w:before="2112" w:after="0" w:line="230" w:lineRule="auto"/>
        <w:ind w:right="20"/>
        <w:jc w:val="right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</w:t>
      </w:r>
      <w:proofErr w:type="spellStart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Кособродова</w:t>
      </w:r>
      <w:proofErr w:type="spellEnd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 Марина Ивановна</w:t>
      </w:r>
    </w:p>
    <w:p w:rsidR="00DE4EE4" w:rsidRPr="00430A61" w:rsidRDefault="00430A61">
      <w:pPr>
        <w:autoSpaceDE w:val="0"/>
        <w:autoSpaceDN w:val="0"/>
        <w:spacing w:before="70" w:after="0" w:line="230" w:lineRule="auto"/>
        <w:ind w:right="24"/>
        <w:jc w:val="right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учитель начальных классов</w:t>
      </w:r>
    </w:p>
    <w:p w:rsidR="00DE4EE4" w:rsidRPr="00430A61" w:rsidRDefault="00430A61">
      <w:pPr>
        <w:autoSpaceDE w:val="0"/>
        <w:autoSpaceDN w:val="0"/>
        <w:spacing w:before="2830" w:after="0" w:line="230" w:lineRule="auto"/>
        <w:ind w:right="4038"/>
        <w:jc w:val="right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Екатеринбург 2022</w:t>
      </w:r>
    </w:p>
    <w:p w:rsidR="00DE4EE4" w:rsidRPr="00430A61" w:rsidRDefault="00DE4EE4">
      <w:pPr>
        <w:rPr>
          <w:lang w:val="ru-RU"/>
        </w:rPr>
        <w:sectPr w:rsidR="00DE4EE4" w:rsidRPr="00430A61">
          <w:pgSz w:w="11900" w:h="16840"/>
          <w:pgMar w:top="298" w:right="876" w:bottom="296" w:left="1440" w:header="720" w:footer="720" w:gutter="0"/>
          <w:cols w:space="720" w:equalWidth="0">
            <w:col w:w="9584" w:space="0"/>
          </w:cols>
          <w:docGrid w:linePitch="360"/>
        </w:sectPr>
      </w:pPr>
    </w:p>
    <w:p w:rsidR="00DE4EE4" w:rsidRPr="00430A61" w:rsidRDefault="00430A61">
      <w:pPr>
        <w:autoSpaceDE w:val="0"/>
        <w:autoSpaceDN w:val="0"/>
        <w:spacing w:after="0" w:line="230" w:lineRule="auto"/>
        <w:rPr>
          <w:lang w:val="ru-RU"/>
        </w:rPr>
      </w:pPr>
      <w:r w:rsidRPr="00430A61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ПОЯСНИТЕЛЬНАЯ ЗАПИСКА</w:t>
      </w:r>
    </w:p>
    <w:p w:rsidR="00DE4EE4" w:rsidRPr="00430A61" w:rsidRDefault="00430A61">
      <w:pPr>
        <w:autoSpaceDE w:val="0"/>
        <w:autoSpaceDN w:val="0"/>
        <w:spacing w:before="346" w:after="0" w:line="281" w:lineRule="auto"/>
        <w:ind w:firstLine="180"/>
        <w:rPr>
          <w:lang w:val="ru-RU"/>
        </w:rPr>
      </w:pPr>
      <w:proofErr w:type="gramStart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учебного предмета «Литературное чтение» для обучающихся 1 класса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— ФГОС НОО), а также ориентирована на целевые </w:t>
      </w:r>
      <w:r w:rsidRPr="00430A61">
        <w:rPr>
          <w:lang w:val="ru-RU"/>
        </w:rPr>
        <w:br/>
      </w: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приоритеты духовно-нравственного развития, воспитания и социализации обучающихся, </w:t>
      </w:r>
      <w:r w:rsidRPr="00430A61">
        <w:rPr>
          <w:lang w:val="ru-RU"/>
        </w:rPr>
        <w:br/>
      </w: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сформулированные в Примерной программе воспитания.</w:t>
      </w:r>
      <w:proofErr w:type="gramEnd"/>
    </w:p>
    <w:p w:rsidR="00DE4EE4" w:rsidRPr="00430A61" w:rsidRDefault="00430A6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430A61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"ЛИТЕРАТУРНОЕ ЧТЕНИЕ"</w:t>
      </w:r>
    </w:p>
    <w:p w:rsidR="00DE4EE4" w:rsidRPr="00430A61" w:rsidRDefault="00430A61">
      <w:pPr>
        <w:autoSpaceDE w:val="0"/>
        <w:autoSpaceDN w:val="0"/>
        <w:spacing w:before="192" w:after="0" w:line="286" w:lineRule="auto"/>
        <w:ind w:right="144" w:firstLine="180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«Литературное чтение» — один из ведущих предметов начальной школы,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младших школьников. </w:t>
      </w:r>
      <w:proofErr w:type="gramStart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Курс «Литературное чтение» призван ввести ребёнка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младшего школьника,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DE4EE4" w:rsidRPr="00430A61" w:rsidRDefault="00430A61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Содержание учебного предмета «Литературное чтение» раскрывает следующие направления литературного образования младшего школьника: речевая и читательская деятельности, круг чтения, творческая деятельность.</w:t>
      </w:r>
    </w:p>
    <w:p w:rsidR="00DE4EE4" w:rsidRPr="00430A61" w:rsidRDefault="00430A61">
      <w:pPr>
        <w:autoSpaceDE w:val="0"/>
        <w:autoSpaceDN w:val="0"/>
        <w:spacing w:before="70" w:after="0" w:line="288" w:lineRule="auto"/>
        <w:ind w:firstLine="180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В основу отбора произведений положены </w:t>
      </w:r>
      <w:proofErr w:type="spellStart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общедидактические</w:t>
      </w:r>
      <w:proofErr w:type="spellEnd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принципы обучения:  соответствие возрастным  возможностям и особенностям восприятия младшим школьником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</w:t>
      </w:r>
      <w:r w:rsidRPr="00430A61">
        <w:rPr>
          <w:lang w:val="ru-RU"/>
        </w:rPr>
        <w:br/>
      </w: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представителей мировой детской литературы; влияние прослушанного (прочитанного) произведения на эмоционально-эстетическое развитие обучающегося, на совершенствование его творческих способностей. При отборе произведений для слушания и чтения учитывались преемственные связи с дошкольным опытом знакомства с произведениями фольклора, художественными произведениями детской литературы, а также перспективы изучения предмета «Литература» в основной школе. Важным принципом отбора содержания предмета «Литературное чтение» является представленность разных жанров, видов и стилей произведений, обеспечивающих формирование функциональной литературной  грамотности  младшего  школьника, а также возможность достижения </w:t>
      </w:r>
      <w:proofErr w:type="spellStart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начальной школы.</w:t>
      </w:r>
    </w:p>
    <w:p w:rsidR="00DE4EE4" w:rsidRPr="00430A61" w:rsidRDefault="00430A61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430A61">
        <w:rPr>
          <w:lang w:val="ru-RU"/>
        </w:rPr>
        <w:tab/>
      </w: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Планируемые результаты включают личностные, </w:t>
      </w:r>
      <w:proofErr w:type="spellStart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за период обучения, а также предметные достижения младшего школьника за каждый год обучения в начальной школе.</w:t>
      </w:r>
    </w:p>
    <w:p w:rsidR="00DE4EE4" w:rsidRPr="00430A61" w:rsidRDefault="00430A61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430A61">
        <w:rPr>
          <w:lang w:val="ru-RU"/>
        </w:rPr>
        <w:tab/>
      </w: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DE4EE4" w:rsidRPr="00430A61" w:rsidRDefault="00430A61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Освоение  программы  по  предмету  «Литературное  чтение» в 1 классе начинается вводным интегрированным курсом «Обучение грамоте» (180 ч.: 100 ч. предмета «Русский язык» и 80 ч. предмета «Литературное чтение»). После периода обучения грамоте начинается раздельное изучение предметов «Русский язык» и «Литературное чтение», на курс «Литературное чтение» в 1 классе отводится не менее 10 учебных недель, суммарно 132 часа</w:t>
      </w:r>
    </w:p>
    <w:p w:rsidR="00DE4EE4" w:rsidRPr="00430A61" w:rsidRDefault="00DE4EE4">
      <w:pPr>
        <w:rPr>
          <w:lang w:val="ru-RU"/>
        </w:rPr>
        <w:sectPr w:rsidR="00DE4EE4" w:rsidRPr="00430A61">
          <w:pgSz w:w="11900" w:h="16840"/>
          <w:pgMar w:top="298" w:right="650" w:bottom="50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E4EE4" w:rsidRPr="00430A61" w:rsidRDefault="00DE4EE4">
      <w:pPr>
        <w:autoSpaceDE w:val="0"/>
        <w:autoSpaceDN w:val="0"/>
        <w:spacing w:after="78" w:line="220" w:lineRule="exact"/>
        <w:rPr>
          <w:lang w:val="ru-RU"/>
        </w:rPr>
      </w:pPr>
    </w:p>
    <w:p w:rsidR="00DE4EE4" w:rsidRPr="00430A61" w:rsidRDefault="00430A61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430A61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"ЛИТЕРАТУРНОЕ ЧТЕНИЕ"</w:t>
      </w:r>
    </w:p>
    <w:p w:rsidR="00DE4EE4" w:rsidRPr="00430A61" w:rsidRDefault="00430A61">
      <w:pPr>
        <w:autoSpaceDE w:val="0"/>
        <w:autoSpaceDN w:val="0"/>
        <w:spacing w:before="190" w:after="0" w:line="286" w:lineRule="auto"/>
        <w:ind w:right="288" w:firstLine="180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Приоритетная </w:t>
      </w:r>
      <w:r w:rsidRPr="00430A6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цель </w:t>
      </w: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обучения литературному чтению —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</w:t>
      </w:r>
      <w:r w:rsidRPr="00430A61">
        <w:rPr>
          <w:lang w:val="ru-RU"/>
        </w:rPr>
        <w:br/>
      </w: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эмоционально откликающегося на прослушанное или прочитанное произведение. Приобретённые младшими школьниками знания, полученный опыт решения учебных задач, а также </w:t>
      </w:r>
      <w:r w:rsidRPr="00430A61">
        <w:rPr>
          <w:lang w:val="ru-RU"/>
        </w:rPr>
        <w:br/>
      </w:r>
      <w:proofErr w:type="spellStart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предметных и универсальных действий в процессе изучения </w:t>
      </w:r>
      <w:proofErr w:type="spellStart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предмета</w:t>
      </w:r>
      <w:proofErr w:type="gramStart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«Л</w:t>
      </w:r>
      <w:proofErr w:type="gramEnd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итературное</w:t>
      </w:r>
      <w:proofErr w:type="spellEnd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 чтение» станут фундаментом обучения в основном звене школы, а также будут востребованы в жизни.</w:t>
      </w:r>
    </w:p>
    <w:p w:rsidR="00DE4EE4" w:rsidRPr="00430A61" w:rsidRDefault="00430A61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430A61">
        <w:rPr>
          <w:lang w:val="ru-RU"/>
        </w:rPr>
        <w:tab/>
      </w:r>
      <w:r w:rsidRPr="00430A61">
        <w:rPr>
          <w:rFonts w:ascii="Times New Roman" w:eastAsia="Times New Roman" w:hAnsi="Times New Roman"/>
          <w:b/>
          <w:color w:val="000000"/>
          <w:sz w:val="24"/>
          <w:lang w:val="ru-RU"/>
        </w:rPr>
        <w:t>Достижение заявленной цели определяется особенностями курса литературного чтения и решением следующих задач:</w:t>
      </w:r>
    </w:p>
    <w:p w:rsidR="00DE4EE4" w:rsidRPr="00430A61" w:rsidRDefault="00430A61">
      <w:pPr>
        <w:autoSpaceDE w:val="0"/>
        <w:autoSpaceDN w:val="0"/>
        <w:spacing w:before="180" w:after="0" w:line="262" w:lineRule="auto"/>
        <w:ind w:left="420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DE4EE4" w:rsidRPr="00430A61" w:rsidRDefault="00430A61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—  достижение необходимого для продолжения образования уровня общего речевого развития;</w:t>
      </w:r>
    </w:p>
    <w:p w:rsidR="00DE4EE4" w:rsidRPr="00430A61" w:rsidRDefault="00430A61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—  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DE4EE4" w:rsidRPr="00430A61" w:rsidRDefault="00430A61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—  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DE4EE4" w:rsidRPr="00430A61" w:rsidRDefault="00430A61">
      <w:pPr>
        <w:autoSpaceDE w:val="0"/>
        <w:autoSpaceDN w:val="0"/>
        <w:spacing w:before="190" w:after="0" w:line="286" w:lineRule="auto"/>
        <w:ind w:left="420"/>
        <w:rPr>
          <w:lang w:val="ru-RU"/>
        </w:rPr>
      </w:pPr>
      <w:proofErr w:type="gramStart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овладение элементарными умениями анализа и интерпретации текста, осознанного </w:t>
      </w:r>
      <w:r w:rsidRPr="00430A61">
        <w:rPr>
          <w:lang w:val="ru-RU"/>
        </w:rPr>
        <w:br/>
      </w: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использования при анализе текста изученных литературных понятий: прозаическая и </w:t>
      </w:r>
      <w:r w:rsidRPr="00430A61">
        <w:rPr>
          <w:lang w:val="ru-RU"/>
        </w:rPr>
        <w:br/>
      </w: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стихотворная речь; жанровое разнообразие произведений (общее представление о жанрах); устное народное творчество, малые жанры фольклора (считалки, пословицы, поговорки, загадки, фольклорная сказка); басня (мораль, идея, персонажи); литературная сказка, рассказ; автор; литературный герой; образ; характер;</w:t>
      </w:r>
      <w:proofErr w:type="gramEnd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тема; идея; заголовок и содержание; композиция; сюжет; эпизод, смысловые части; стихотворение (ритм, рифма); средства художественной </w:t>
      </w:r>
      <w:r w:rsidRPr="00430A61">
        <w:rPr>
          <w:lang w:val="ru-RU"/>
        </w:rPr>
        <w:br/>
      </w: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выразительности (сравнение, эпитет, олицетворение);</w:t>
      </w:r>
      <w:proofErr w:type="gramEnd"/>
    </w:p>
    <w:p w:rsidR="00DE4EE4" w:rsidRPr="00430A61" w:rsidRDefault="00430A61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—  овладение техникой смыслового чтения вслух (правильным плавным чтением, позволяющим понимать смысл прочитанного, адекватно воспринимать чтение слушателями).</w:t>
      </w:r>
    </w:p>
    <w:p w:rsidR="00DE4EE4" w:rsidRPr="00430A61" w:rsidRDefault="00DE4EE4">
      <w:pPr>
        <w:rPr>
          <w:lang w:val="ru-RU"/>
        </w:rPr>
        <w:sectPr w:rsidR="00DE4EE4" w:rsidRPr="00430A61">
          <w:pgSz w:w="11900" w:h="16840"/>
          <w:pgMar w:top="298" w:right="794" w:bottom="1440" w:left="666" w:header="720" w:footer="720" w:gutter="0"/>
          <w:cols w:space="720" w:equalWidth="0">
            <w:col w:w="10440" w:space="0"/>
          </w:cols>
          <w:docGrid w:linePitch="360"/>
        </w:sectPr>
      </w:pPr>
    </w:p>
    <w:p w:rsidR="00DE4EE4" w:rsidRPr="00430A61" w:rsidRDefault="00DE4EE4">
      <w:pPr>
        <w:autoSpaceDE w:val="0"/>
        <w:autoSpaceDN w:val="0"/>
        <w:spacing w:after="78" w:line="220" w:lineRule="exact"/>
        <w:rPr>
          <w:lang w:val="ru-RU"/>
        </w:rPr>
      </w:pPr>
    </w:p>
    <w:p w:rsidR="00DE4EE4" w:rsidRPr="00430A61" w:rsidRDefault="00430A61">
      <w:pPr>
        <w:autoSpaceDE w:val="0"/>
        <w:autoSpaceDN w:val="0"/>
        <w:spacing w:after="0" w:line="230" w:lineRule="auto"/>
        <w:rPr>
          <w:lang w:val="ru-RU"/>
        </w:rPr>
      </w:pPr>
      <w:r w:rsidRPr="00430A6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DE4EE4" w:rsidRPr="00430A61" w:rsidRDefault="00430A61">
      <w:pPr>
        <w:autoSpaceDE w:val="0"/>
        <w:autoSpaceDN w:val="0"/>
        <w:spacing w:before="346" w:after="0" w:line="286" w:lineRule="auto"/>
        <w:ind w:right="432" w:firstLine="180"/>
        <w:rPr>
          <w:lang w:val="ru-RU"/>
        </w:rPr>
      </w:pPr>
      <w:r w:rsidRPr="00430A61">
        <w:rPr>
          <w:rFonts w:ascii="Times New Roman" w:eastAsia="Times New Roman" w:hAnsi="Times New Roman"/>
          <w:i/>
          <w:color w:val="000000"/>
          <w:sz w:val="24"/>
          <w:lang w:val="ru-RU"/>
        </w:rPr>
        <w:t>Сказка фольклорная (народная) и литературная (авторская).</w:t>
      </w: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</w:t>
      </w:r>
      <w:proofErr w:type="gramStart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Нравственные ценности и идеи, традиции, быт, культура в русских народных и литературных (авторских) сказках, поступки, отражающие нравственные качества (отношение к природе, людям, предметам).</w:t>
      </w:r>
      <w:proofErr w:type="gramEnd"/>
    </w:p>
    <w:p w:rsidR="00DE4EE4" w:rsidRPr="00430A61" w:rsidRDefault="00430A61">
      <w:pPr>
        <w:autoSpaceDE w:val="0"/>
        <w:autoSpaceDN w:val="0"/>
        <w:spacing w:before="192" w:after="0"/>
        <w:ind w:right="144" w:firstLine="180"/>
        <w:rPr>
          <w:lang w:val="ru-RU"/>
        </w:rPr>
      </w:pPr>
      <w:r w:rsidRPr="00430A61">
        <w:rPr>
          <w:rFonts w:ascii="Times New Roman" w:eastAsia="Times New Roman" w:hAnsi="Times New Roman"/>
          <w:i/>
          <w:color w:val="000000"/>
          <w:sz w:val="24"/>
          <w:lang w:val="ru-RU"/>
        </w:rPr>
        <w:t>Произведения о детях и для детей.</w:t>
      </w: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 Понятие «тема произведения» (общее представление): чему посвящено, о чём рассказывает. Главная мысль произведения: его основная идея (чему учит? какие качества воспитывает?).  </w:t>
      </w:r>
      <w:proofErr w:type="gramStart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Произведения одной темы, но разных жанров: рассказ, стихотворение, сказка (общее представление  на   примере   не   менее   шести   произведений К. Д. Ушинского, Л. Н.</w:t>
      </w:r>
      <w:proofErr w:type="gramEnd"/>
    </w:p>
    <w:p w:rsidR="00DE4EE4" w:rsidRPr="00430A61" w:rsidRDefault="00430A61">
      <w:pPr>
        <w:autoSpaceDE w:val="0"/>
        <w:autoSpaceDN w:val="0"/>
        <w:spacing w:before="70" w:after="0"/>
        <w:rPr>
          <w:lang w:val="ru-RU"/>
        </w:rPr>
      </w:pPr>
      <w:proofErr w:type="gramStart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Толстого, В. Г. </w:t>
      </w:r>
      <w:proofErr w:type="spellStart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Сутеева</w:t>
      </w:r>
      <w:proofErr w:type="spellEnd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, Е. А. Пермяка, В. А. Осеевой, А. Л. </w:t>
      </w:r>
      <w:proofErr w:type="spellStart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Барто</w:t>
      </w:r>
      <w:proofErr w:type="spellEnd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,  Ю. И. Ермолаева,  Р. С. </w:t>
      </w:r>
      <w:proofErr w:type="spellStart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Сефа</w:t>
      </w:r>
      <w:proofErr w:type="spellEnd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, С. В. Михалкова, В. Д. </w:t>
      </w:r>
      <w:proofErr w:type="spellStart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Берестова</w:t>
      </w:r>
      <w:proofErr w:type="spellEnd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, В. Ю. Драгунского и др.).</w:t>
      </w:r>
      <w:proofErr w:type="gramEnd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 Характеристика героя произведения,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:rsidR="00DE4EE4" w:rsidRPr="00430A61" w:rsidRDefault="00430A61">
      <w:pPr>
        <w:autoSpaceDE w:val="0"/>
        <w:autoSpaceDN w:val="0"/>
        <w:spacing w:before="190" w:after="0" w:line="271" w:lineRule="auto"/>
        <w:ind w:firstLine="180"/>
        <w:rPr>
          <w:lang w:val="ru-RU"/>
        </w:rPr>
      </w:pPr>
      <w:r w:rsidRPr="00430A6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Произведения о родной природе. </w:t>
      </w:r>
      <w:proofErr w:type="gramStart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Восприятие и самостоятельное чтение поэтических произведений о природе (на примере трёх-четырёх    доступных    произведений    А. С. Пушкина, Ф. И. Тютчева, А. К. Толстого, С. А. Есенина, А. Н. Плещеева, Е. А. Баратынского, И. С. Никитина, Е. Ф. Трутневой, А.</w:t>
      </w:r>
      <w:proofErr w:type="gramEnd"/>
    </w:p>
    <w:p w:rsidR="00DE4EE4" w:rsidRPr="00430A61" w:rsidRDefault="00430A61">
      <w:pPr>
        <w:autoSpaceDE w:val="0"/>
        <w:autoSpaceDN w:val="0"/>
        <w:spacing w:before="70" w:after="0" w:line="283" w:lineRule="auto"/>
        <w:rPr>
          <w:lang w:val="ru-RU"/>
        </w:rPr>
      </w:pPr>
      <w:proofErr w:type="gramStart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Л. </w:t>
      </w:r>
      <w:proofErr w:type="spellStart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Барто</w:t>
      </w:r>
      <w:proofErr w:type="spellEnd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, С. Я. Маршака и др.).</w:t>
      </w:r>
      <w:proofErr w:type="gramEnd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 Тема поэтических произведений: звуки и краски природы, времена года, человек и природа; Родина, природа родного края. </w:t>
      </w:r>
      <w:proofErr w:type="gramStart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Особенности стихотворной речи, сравнение с прозаической: рифма, ритм (практическое ознакомление).</w:t>
      </w:r>
      <w:proofErr w:type="gramEnd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 Настроение, которое рождает поэтическое произведение. Отражение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DE4EE4" w:rsidRPr="00430A61" w:rsidRDefault="00430A6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430A61">
        <w:rPr>
          <w:rFonts w:ascii="Times New Roman" w:eastAsia="Times New Roman" w:hAnsi="Times New Roman"/>
          <w:i/>
          <w:color w:val="000000"/>
          <w:sz w:val="24"/>
          <w:lang w:val="ru-RU"/>
        </w:rPr>
        <w:t>Устное народное творчество — малые фольклорные жанры</w:t>
      </w: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 (не менее шести произведений).</w:t>
      </w:r>
    </w:p>
    <w:p w:rsidR="00DE4EE4" w:rsidRPr="00430A61" w:rsidRDefault="00430A61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proofErr w:type="gramStart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Многообразие малых жанров устного народного творчества: </w:t>
      </w:r>
      <w:proofErr w:type="spellStart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потешка</w:t>
      </w:r>
      <w:proofErr w:type="spellEnd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, загадка, пословица, их назначение (веселить, потешать, играть, поучать).</w:t>
      </w:r>
      <w:proofErr w:type="gramEnd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Особенности разных малых фольклорных жанров.</w:t>
      </w:r>
    </w:p>
    <w:p w:rsidR="00DE4EE4" w:rsidRPr="00430A61" w:rsidRDefault="00430A61">
      <w:pPr>
        <w:autoSpaceDE w:val="0"/>
        <w:autoSpaceDN w:val="0"/>
        <w:spacing w:before="72" w:after="0" w:line="271" w:lineRule="auto"/>
        <w:ind w:right="288"/>
        <w:rPr>
          <w:lang w:val="ru-RU"/>
        </w:rPr>
      </w:pPr>
      <w:proofErr w:type="spellStart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Потешка</w:t>
      </w:r>
      <w:proofErr w:type="spellEnd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 — игровой народный фольклор. Загадки — средство воспитания живости ума, </w:t>
      </w:r>
      <w:r w:rsidRPr="00430A61">
        <w:rPr>
          <w:lang w:val="ru-RU"/>
        </w:rPr>
        <w:br/>
      </w: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сообразительности. Пословицы — проявление народной мудрости, средство воспитания понимания жизненных правил.</w:t>
      </w:r>
    </w:p>
    <w:p w:rsidR="00DE4EE4" w:rsidRPr="00430A61" w:rsidRDefault="00430A61">
      <w:pPr>
        <w:tabs>
          <w:tab w:val="left" w:pos="180"/>
        </w:tabs>
        <w:autoSpaceDE w:val="0"/>
        <w:autoSpaceDN w:val="0"/>
        <w:spacing w:before="190" w:after="0" w:line="281" w:lineRule="auto"/>
        <w:ind w:right="144"/>
        <w:rPr>
          <w:lang w:val="ru-RU"/>
        </w:rPr>
      </w:pPr>
      <w:r w:rsidRPr="00430A61">
        <w:rPr>
          <w:lang w:val="ru-RU"/>
        </w:rPr>
        <w:tab/>
      </w:r>
      <w:r w:rsidRPr="00430A61">
        <w:rPr>
          <w:rFonts w:ascii="Times New Roman" w:eastAsia="Times New Roman" w:hAnsi="Times New Roman"/>
          <w:i/>
          <w:color w:val="000000"/>
          <w:sz w:val="24"/>
          <w:lang w:val="ru-RU"/>
        </w:rPr>
        <w:t>Произведения о братьях наших меньших</w:t>
      </w: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 (трёх-четырёх авторов по выбору). Животные — герои произведений. Цель и назначение произведений о взаимоотношениях человека и животных </w:t>
      </w:r>
      <w:proofErr w:type="gramStart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—в</w:t>
      </w:r>
      <w:proofErr w:type="gramEnd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оспитание добрых чувств и бережного отношения к животным. Виды текстов: художественный и научно-познавательный, их сравнение. Характеристика героя: описание его внешности, поступки, речь, взаимоотношения с другими героями произведения. Авторское отношение к герою. Осознание </w:t>
      </w:r>
      <w:r w:rsidRPr="00430A61">
        <w:rPr>
          <w:lang w:val="ru-RU"/>
        </w:rPr>
        <w:tab/>
      </w: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нравственно-этических понятий: любовь и забота о животных.</w:t>
      </w:r>
    </w:p>
    <w:p w:rsidR="00DE4EE4" w:rsidRPr="00430A61" w:rsidRDefault="00430A61">
      <w:pPr>
        <w:tabs>
          <w:tab w:val="left" w:pos="180"/>
        </w:tabs>
        <w:autoSpaceDE w:val="0"/>
        <w:autoSpaceDN w:val="0"/>
        <w:spacing w:before="190" w:after="0" w:line="262" w:lineRule="auto"/>
        <w:ind w:right="144"/>
        <w:rPr>
          <w:lang w:val="ru-RU"/>
        </w:rPr>
      </w:pPr>
      <w:r w:rsidRPr="00430A61">
        <w:rPr>
          <w:lang w:val="ru-RU"/>
        </w:rPr>
        <w:tab/>
      </w:r>
      <w:r w:rsidRPr="00430A61">
        <w:rPr>
          <w:rFonts w:ascii="Times New Roman" w:eastAsia="Times New Roman" w:hAnsi="Times New Roman"/>
          <w:i/>
          <w:color w:val="000000"/>
          <w:sz w:val="24"/>
          <w:lang w:val="ru-RU"/>
        </w:rPr>
        <w:t>Произведения о маме.</w:t>
      </w: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Восприятие и самостоятельное чтение </w:t>
      </w:r>
      <w:proofErr w:type="spellStart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разножанровых</w:t>
      </w:r>
      <w:proofErr w:type="spellEnd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 произведений о маме (не менее одного автора по выбору, на примере доступных произведений Е. А. Благининой, А. Л.</w:t>
      </w:r>
      <w:proofErr w:type="gramEnd"/>
    </w:p>
    <w:p w:rsidR="00DE4EE4" w:rsidRPr="00430A61" w:rsidRDefault="00430A61">
      <w:pPr>
        <w:autoSpaceDE w:val="0"/>
        <w:autoSpaceDN w:val="0"/>
        <w:spacing w:before="70" w:after="0" w:line="271" w:lineRule="auto"/>
        <w:rPr>
          <w:lang w:val="ru-RU"/>
        </w:rPr>
      </w:pPr>
      <w:proofErr w:type="spellStart"/>
      <w:proofErr w:type="gramStart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Барто</w:t>
      </w:r>
      <w:proofErr w:type="spellEnd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, Н. Н. </w:t>
      </w:r>
      <w:proofErr w:type="spellStart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Бромлей</w:t>
      </w:r>
      <w:proofErr w:type="spellEnd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, А. В. Митяева, В. Д. </w:t>
      </w:r>
      <w:proofErr w:type="spellStart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Берестова</w:t>
      </w:r>
      <w:proofErr w:type="spellEnd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, Э. Э. </w:t>
      </w:r>
      <w:proofErr w:type="spellStart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Мошковской</w:t>
      </w:r>
      <w:proofErr w:type="spellEnd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, Г. П. </w:t>
      </w:r>
      <w:proofErr w:type="spellStart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Виеру</w:t>
      </w:r>
      <w:proofErr w:type="spellEnd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, Р. С. </w:t>
      </w:r>
      <w:proofErr w:type="spellStart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Сефа</w:t>
      </w:r>
      <w:proofErr w:type="spellEnd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др.).</w:t>
      </w:r>
      <w:proofErr w:type="gramEnd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Осознание нравственно-этических понятий: чувство любви как привязанность одного человека к другому (матери к ребёнку, детей к матери, </w:t>
      </w:r>
      <w:proofErr w:type="gramStart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близким</w:t>
      </w:r>
      <w:proofErr w:type="gramEnd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), проявление любви и заботы о родных людях.</w:t>
      </w:r>
    </w:p>
    <w:p w:rsidR="00DE4EE4" w:rsidRPr="00430A61" w:rsidRDefault="00DE4EE4">
      <w:pPr>
        <w:rPr>
          <w:lang w:val="ru-RU"/>
        </w:rPr>
        <w:sectPr w:rsidR="00DE4EE4" w:rsidRPr="00430A61">
          <w:pgSz w:w="11900" w:h="16840"/>
          <w:pgMar w:top="298" w:right="650" w:bottom="32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E4EE4" w:rsidRPr="00430A61" w:rsidRDefault="00DE4EE4">
      <w:pPr>
        <w:autoSpaceDE w:val="0"/>
        <w:autoSpaceDN w:val="0"/>
        <w:spacing w:after="120" w:line="220" w:lineRule="exact"/>
        <w:rPr>
          <w:lang w:val="ru-RU"/>
        </w:rPr>
      </w:pPr>
    </w:p>
    <w:p w:rsidR="00DE4EE4" w:rsidRPr="00430A61" w:rsidRDefault="00430A61">
      <w:pPr>
        <w:autoSpaceDE w:val="0"/>
        <w:autoSpaceDN w:val="0"/>
        <w:spacing w:after="0"/>
        <w:ind w:firstLine="180"/>
        <w:rPr>
          <w:lang w:val="ru-RU"/>
        </w:rPr>
      </w:pPr>
      <w:r w:rsidRPr="00430A6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Фольклорные и авторские произведения о чудесах и фантазии (не менее трёх произведений). </w:t>
      </w: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</w:t>
      </w:r>
      <w:proofErr w:type="gramStart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необычными</w:t>
      </w:r>
      <w:proofErr w:type="gramEnd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, сказочными, фантастическими.</w:t>
      </w:r>
    </w:p>
    <w:p w:rsidR="00DE4EE4" w:rsidRPr="00430A61" w:rsidRDefault="00430A61">
      <w:pPr>
        <w:autoSpaceDE w:val="0"/>
        <w:autoSpaceDN w:val="0"/>
        <w:spacing w:before="190" w:after="0" w:line="271" w:lineRule="auto"/>
        <w:ind w:right="288" w:firstLine="180"/>
        <w:rPr>
          <w:lang w:val="ru-RU"/>
        </w:rPr>
      </w:pPr>
      <w:r w:rsidRPr="00430A61">
        <w:rPr>
          <w:rFonts w:ascii="Times New Roman" w:eastAsia="Times New Roman" w:hAnsi="Times New Roman"/>
          <w:i/>
          <w:color w:val="000000"/>
          <w:sz w:val="24"/>
          <w:lang w:val="ru-RU"/>
        </w:rPr>
        <w:t>Библиографическая культура</w:t>
      </w: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 (работа с детской книгой). Представление о том, что книга </w:t>
      </w:r>
      <w:proofErr w:type="gramStart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—и</w:t>
      </w:r>
      <w:proofErr w:type="gramEnd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сточник необходимых знаний. Обложка, оглавление, иллюстрации — элементы ориентировки в книге. Умение использовать тематический каталог при выборе книг в библиотеке.</w:t>
      </w:r>
    </w:p>
    <w:p w:rsidR="00DE4EE4" w:rsidRPr="00430A61" w:rsidRDefault="00DE4EE4">
      <w:pPr>
        <w:rPr>
          <w:lang w:val="ru-RU"/>
        </w:rPr>
        <w:sectPr w:rsidR="00DE4EE4" w:rsidRPr="00430A61">
          <w:pgSz w:w="11900" w:h="16840"/>
          <w:pgMar w:top="340" w:right="836" w:bottom="1440" w:left="666" w:header="720" w:footer="720" w:gutter="0"/>
          <w:cols w:space="720" w:equalWidth="0">
            <w:col w:w="10398" w:space="0"/>
          </w:cols>
          <w:docGrid w:linePitch="360"/>
        </w:sectPr>
      </w:pPr>
    </w:p>
    <w:p w:rsidR="00DE4EE4" w:rsidRPr="00430A61" w:rsidRDefault="00DE4EE4">
      <w:pPr>
        <w:autoSpaceDE w:val="0"/>
        <w:autoSpaceDN w:val="0"/>
        <w:spacing w:after="78" w:line="220" w:lineRule="exact"/>
        <w:rPr>
          <w:lang w:val="ru-RU"/>
        </w:rPr>
      </w:pPr>
    </w:p>
    <w:p w:rsidR="00DE4EE4" w:rsidRPr="00430A61" w:rsidRDefault="00430A61">
      <w:pPr>
        <w:autoSpaceDE w:val="0"/>
        <w:autoSpaceDN w:val="0"/>
        <w:spacing w:after="0" w:line="230" w:lineRule="auto"/>
        <w:rPr>
          <w:lang w:val="ru-RU"/>
        </w:rPr>
      </w:pPr>
      <w:r w:rsidRPr="00430A61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DE4EE4" w:rsidRPr="00430A61" w:rsidRDefault="00430A61">
      <w:pPr>
        <w:tabs>
          <w:tab w:val="left" w:pos="180"/>
        </w:tabs>
        <w:autoSpaceDE w:val="0"/>
        <w:autoSpaceDN w:val="0"/>
        <w:spacing w:before="346" w:after="0" w:line="262" w:lineRule="auto"/>
        <w:ind w:right="144"/>
        <w:rPr>
          <w:lang w:val="ru-RU"/>
        </w:rPr>
      </w:pPr>
      <w:r w:rsidRPr="00430A61">
        <w:rPr>
          <w:lang w:val="ru-RU"/>
        </w:rPr>
        <w:tab/>
      </w: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литературного чтения в 1 классе направлено на достижение </w:t>
      </w:r>
      <w:proofErr w:type="gramStart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обучающимися</w:t>
      </w:r>
      <w:proofErr w:type="gramEnd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 личностных, </w:t>
      </w:r>
      <w:proofErr w:type="spellStart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освоения учебного предмета.</w:t>
      </w:r>
    </w:p>
    <w:p w:rsidR="00DE4EE4" w:rsidRPr="00380466" w:rsidRDefault="00430A61">
      <w:pPr>
        <w:autoSpaceDE w:val="0"/>
        <w:autoSpaceDN w:val="0"/>
        <w:spacing w:before="262" w:after="0" w:line="230" w:lineRule="auto"/>
        <w:rPr>
          <w:b/>
          <w:lang w:val="ru-RU"/>
        </w:rPr>
      </w:pPr>
      <w:r w:rsidRPr="00380466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DE4EE4" w:rsidRPr="00430A61" w:rsidRDefault="00430A61">
      <w:pPr>
        <w:autoSpaceDE w:val="0"/>
        <w:autoSpaceDN w:val="0"/>
        <w:spacing w:before="166" w:after="0" w:line="286" w:lineRule="auto"/>
        <w:ind w:firstLine="180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</w:t>
      </w:r>
      <w:r w:rsidR="0038046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DE4EE4" w:rsidRPr="00380466" w:rsidRDefault="00430A61">
      <w:pPr>
        <w:autoSpaceDE w:val="0"/>
        <w:autoSpaceDN w:val="0"/>
        <w:spacing w:before="190" w:after="0" w:line="230" w:lineRule="auto"/>
        <w:ind w:left="180"/>
        <w:rPr>
          <w:i/>
          <w:lang w:val="ru-RU"/>
        </w:rPr>
      </w:pPr>
      <w:r w:rsidRPr="00380466">
        <w:rPr>
          <w:rFonts w:ascii="Times New Roman" w:eastAsia="Times New Roman" w:hAnsi="Times New Roman"/>
          <w:i/>
          <w:color w:val="000000"/>
          <w:sz w:val="24"/>
          <w:lang w:val="ru-RU"/>
        </w:rPr>
        <w:t>Гражданско-патриотическое воспитание:</w:t>
      </w:r>
    </w:p>
    <w:p w:rsidR="00DE4EE4" w:rsidRPr="00430A61" w:rsidRDefault="00430A61">
      <w:pPr>
        <w:autoSpaceDE w:val="0"/>
        <w:autoSpaceDN w:val="0"/>
        <w:spacing w:before="178" w:after="0" w:line="271" w:lineRule="auto"/>
        <w:ind w:left="420" w:right="432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—  становление ценностного отношения к своей Родине —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DE4EE4" w:rsidRPr="00430A61" w:rsidRDefault="00430A61">
      <w:pPr>
        <w:autoSpaceDE w:val="0"/>
        <w:autoSpaceDN w:val="0"/>
        <w:spacing w:before="190" w:after="0"/>
        <w:ind w:left="420" w:right="144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—  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DE4EE4" w:rsidRPr="00430A61" w:rsidRDefault="00430A61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— 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DE4EE4" w:rsidRPr="00380466" w:rsidRDefault="00430A61">
      <w:pPr>
        <w:autoSpaceDE w:val="0"/>
        <w:autoSpaceDN w:val="0"/>
        <w:spacing w:before="178" w:after="0" w:line="230" w:lineRule="auto"/>
        <w:ind w:left="180"/>
        <w:rPr>
          <w:i/>
          <w:lang w:val="ru-RU"/>
        </w:rPr>
      </w:pPr>
      <w:r w:rsidRPr="00380466">
        <w:rPr>
          <w:rFonts w:ascii="Times New Roman" w:eastAsia="Times New Roman" w:hAnsi="Times New Roman"/>
          <w:i/>
          <w:color w:val="000000"/>
          <w:sz w:val="24"/>
          <w:lang w:val="ru-RU"/>
        </w:rPr>
        <w:t>Духовно-нравственное воспитание:</w:t>
      </w:r>
    </w:p>
    <w:p w:rsidR="00DE4EE4" w:rsidRPr="00430A61" w:rsidRDefault="00430A61">
      <w:pPr>
        <w:autoSpaceDE w:val="0"/>
        <w:autoSpaceDN w:val="0"/>
        <w:spacing w:before="178" w:after="0"/>
        <w:ind w:left="420" w:right="720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—  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DE4EE4" w:rsidRPr="00430A61" w:rsidRDefault="00430A61">
      <w:pPr>
        <w:autoSpaceDE w:val="0"/>
        <w:autoSpaceDN w:val="0"/>
        <w:spacing w:before="240" w:after="0" w:line="262" w:lineRule="auto"/>
        <w:ind w:left="420" w:right="432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—  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DE4EE4" w:rsidRPr="00430A61" w:rsidRDefault="00430A61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—  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DE4EE4" w:rsidRPr="00430A61" w:rsidRDefault="00430A61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неприятие любых форм поведения, направленных на причинение физического и морального вреда другим людям </w:t>
      </w:r>
    </w:p>
    <w:p w:rsidR="00DE4EE4" w:rsidRPr="00380466" w:rsidRDefault="00430A61">
      <w:pPr>
        <w:autoSpaceDE w:val="0"/>
        <w:autoSpaceDN w:val="0"/>
        <w:spacing w:before="178" w:after="0" w:line="230" w:lineRule="auto"/>
        <w:ind w:left="180"/>
        <w:rPr>
          <w:i/>
          <w:lang w:val="ru-RU"/>
        </w:rPr>
      </w:pPr>
      <w:r w:rsidRPr="00380466">
        <w:rPr>
          <w:rFonts w:ascii="Times New Roman" w:eastAsia="Times New Roman" w:hAnsi="Times New Roman"/>
          <w:i/>
          <w:color w:val="000000"/>
          <w:sz w:val="24"/>
          <w:lang w:val="ru-RU"/>
        </w:rPr>
        <w:t>Эстетическое воспитание:</w:t>
      </w:r>
    </w:p>
    <w:p w:rsidR="00DE4EE4" w:rsidRPr="00430A61" w:rsidRDefault="00430A61">
      <w:pPr>
        <w:autoSpaceDE w:val="0"/>
        <w:autoSpaceDN w:val="0"/>
        <w:spacing w:before="178" w:after="0"/>
        <w:ind w:left="420" w:right="288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—  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DE4EE4" w:rsidRPr="00430A61" w:rsidRDefault="00430A61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—  приобретение  эстетического  опыта  слушания,  чтения и эмоционально-эстетической оценки</w:t>
      </w:r>
    </w:p>
    <w:p w:rsidR="00DE4EE4" w:rsidRPr="00430A61" w:rsidRDefault="00DE4EE4">
      <w:pPr>
        <w:rPr>
          <w:lang w:val="ru-RU"/>
        </w:rPr>
        <w:sectPr w:rsidR="00DE4EE4" w:rsidRPr="00430A61">
          <w:pgSz w:w="11900" w:h="16840"/>
          <w:pgMar w:top="298" w:right="650" w:bottom="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E4EE4" w:rsidRPr="00430A61" w:rsidRDefault="00DE4EE4">
      <w:pPr>
        <w:autoSpaceDE w:val="0"/>
        <w:autoSpaceDN w:val="0"/>
        <w:spacing w:after="66" w:line="220" w:lineRule="exact"/>
        <w:rPr>
          <w:lang w:val="ru-RU"/>
        </w:rPr>
      </w:pPr>
    </w:p>
    <w:p w:rsidR="00DE4EE4" w:rsidRPr="00430A61" w:rsidRDefault="00430A61">
      <w:pPr>
        <w:autoSpaceDE w:val="0"/>
        <w:autoSpaceDN w:val="0"/>
        <w:spacing w:after="0" w:line="230" w:lineRule="auto"/>
        <w:ind w:left="420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произведений фольклора и художественной литературы;</w:t>
      </w:r>
    </w:p>
    <w:p w:rsidR="00DE4EE4" w:rsidRPr="00430A61" w:rsidRDefault="00430A61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—  понимание образного языка художественных произведений, выразительных средств, создающих художественный образ.</w:t>
      </w:r>
    </w:p>
    <w:p w:rsidR="00DE4EE4" w:rsidRPr="00380466" w:rsidRDefault="00430A61">
      <w:pPr>
        <w:autoSpaceDE w:val="0"/>
        <w:autoSpaceDN w:val="0"/>
        <w:spacing w:before="178" w:after="0" w:line="230" w:lineRule="auto"/>
        <w:ind w:left="180"/>
        <w:rPr>
          <w:i/>
          <w:lang w:val="ru-RU"/>
        </w:rPr>
      </w:pPr>
      <w:r w:rsidRPr="00380466">
        <w:rPr>
          <w:rFonts w:ascii="Times New Roman" w:eastAsia="Times New Roman" w:hAnsi="Times New Roman"/>
          <w:i/>
          <w:color w:val="000000"/>
          <w:sz w:val="24"/>
          <w:lang w:val="ru-RU"/>
        </w:rPr>
        <w:t>Физическое воспитание, формирование культуры здоровья эмоционального благополучия:</w:t>
      </w:r>
    </w:p>
    <w:p w:rsidR="00DE4EE4" w:rsidRPr="00430A61" w:rsidRDefault="00430A61">
      <w:pPr>
        <w:autoSpaceDE w:val="0"/>
        <w:autoSpaceDN w:val="0"/>
        <w:spacing w:before="178" w:after="0" w:line="262" w:lineRule="auto"/>
        <w:ind w:left="420" w:right="432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—  соблюдение правил  здорового  и  безопасного  (для  себя и других людей) образа жизни в окружающей среде (в том числе информационной);</w:t>
      </w:r>
    </w:p>
    <w:p w:rsidR="00DE4EE4" w:rsidRPr="00430A61" w:rsidRDefault="00430A61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—  бережное отношение к физическому и психическому здоровью.</w:t>
      </w:r>
    </w:p>
    <w:p w:rsidR="00DE4EE4" w:rsidRPr="00380466" w:rsidRDefault="00430A61">
      <w:pPr>
        <w:autoSpaceDE w:val="0"/>
        <w:autoSpaceDN w:val="0"/>
        <w:spacing w:before="178" w:after="0" w:line="230" w:lineRule="auto"/>
        <w:ind w:left="180"/>
        <w:rPr>
          <w:i/>
          <w:lang w:val="ru-RU"/>
        </w:rPr>
      </w:pPr>
      <w:r w:rsidRPr="00380466">
        <w:rPr>
          <w:rFonts w:ascii="Times New Roman" w:eastAsia="Times New Roman" w:hAnsi="Times New Roman"/>
          <w:i/>
          <w:color w:val="000000"/>
          <w:sz w:val="24"/>
          <w:lang w:val="ru-RU"/>
        </w:rPr>
        <w:t>Трудовое воспитание:</w:t>
      </w:r>
    </w:p>
    <w:p w:rsidR="00DE4EE4" w:rsidRPr="00430A61" w:rsidRDefault="00430A61">
      <w:pPr>
        <w:autoSpaceDE w:val="0"/>
        <w:autoSpaceDN w:val="0"/>
        <w:spacing w:before="180" w:after="0" w:line="271" w:lineRule="auto"/>
        <w:ind w:left="420" w:right="720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—  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DE4EE4" w:rsidRPr="00380466" w:rsidRDefault="00430A61">
      <w:pPr>
        <w:autoSpaceDE w:val="0"/>
        <w:autoSpaceDN w:val="0"/>
        <w:spacing w:before="178" w:after="0" w:line="230" w:lineRule="auto"/>
        <w:ind w:left="180"/>
        <w:rPr>
          <w:i/>
          <w:lang w:val="ru-RU"/>
        </w:rPr>
      </w:pPr>
      <w:r w:rsidRPr="00380466">
        <w:rPr>
          <w:rFonts w:ascii="Times New Roman" w:eastAsia="Times New Roman" w:hAnsi="Times New Roman"/>
          <w:i/>
          <w:color w:val="000000"/>
          <w:sz w:val="24"/>
          <w:lang w:val="ru-RU"/>
        </w:rPr>
        <w:t>Экологическое воспитание:</w:t>
      </w:r>
    </w:p>
    <w:p w:rsidR="00DE4EE4" w:rsidRPr="00430A61" w:rsidRDefault="00430A61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—  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DE4EE4" w:rsidRPr="00430A61" w:rsidRDefault="00430A61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—  неприятие действий, приносящих ей вред.</w:t>
      </w:r>
    </w:p>
    <w:p w:rsidR="00DE4EE4" w:rsidRPr="00380466" w:rsidRDefault="00430A61">
      <w:pPr>
        <w:autoSpaceDE w:val="0"/>
        <w:autoSpaceDN w:val="0"/>
        <w:spacing w:before="178" w:after="0" w:line="230" w:lineRule="auto"/>
        <w:ind w:left="180"/>
        <w:rPr>
          <w:i/>
          <w:lang w:val="ru-RU"/>
        </w:rPr>
      </w:pPr>
      <w:r w:rsidRPr="00380466">
        <w:rPr>
          <w:rFonts w:ascii="Times New Roman" w:eastAsia="Times New Roman" w:hAnsi="Times New Roman"/>
          <w:i/>
          <w:color w:val="000000"/>
          <w:sz w:val="24"/>
          <w:lang w:val="ru-RU"/>
        </w:rPr>
        <w:t>Ценности научного познания:</w:t>
      </w:r>
    </w:p>
    <w:p w:rsidR="00DE4EE4" w:rsidRPr="00430A61" w:rsidRDefault="00430A61">
      <w:pPr>
        <w:autoSpaceDE w:val="0"/>
        <w:autoSpaceDN w:val="0"/>
        <w:spacing w:before="178" w:after="0" w:line="271" w:lineRule="auto"/>
        <w:ind w:left="420" w:right="432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—  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DE4EE4" w:rsidRPr="00430A61" w:rsidRDefault="00430A61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—  овладение смысловым чтением для решения различного уровня учебных и жизненных задач;</w:t>
      </w:r>
    </w:p>
    <w:p w:rsidR="00DE4EE4" w:rsidRPr="00430A61" w:rsidRDefault="00430A61">
      <w:pPr>
        <w:autoSpaceDE w:val="0"/>
        <w:autoSpaceDN w:val="0"/>
        <w:spacing w:before="190" w:after="0"/>
        <w:ind w:left="420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—  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DE4EE4" w:rsidRPr="00430A61" w:rsidRDefault="00430A61">
      <w:pPr>
        <w:autoSpaceDE w:val="0"/>
        <w:autoSpaceDN w:val="0"/>
        <w:spacing w:before="322" w:after="0" w:line="230" w:lineRule="auto"/>
        <w:rPr>
          <w:lang w:val="ru-RU"/>
        </w:rPr>
      </w:pPr>
      <w:r w:rsidRPr="00430A61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DE4EE4" w:rsidRPr="00430A61" w:rsidRDefault="00430A61">
      <w:pPr>
        <w:tabs>
          <w:tab w:val="left" w:pos="180"/>
        </w:tabs>
        <w:autoSpaceDE w:val="0"/>
        <w:autoSpaceDN w:val="0"/>
        <w:spacing w:before="166" w:after="0" w:line="262" w:lineRule="auto"/>
        <w:ind w:right="144"/>
        <w:rPr>
          <w:lang w:val="ru-RU"/>
        </w:rPr>
      </w:pPr>
      <w:r w:rsidRPr="00430A61">
        <w:rPr>
          <w:lang w:val="ru-RU"/>
        </w:rPr>
        <w:tab/>
      </w: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предмета «Литературное чтение» в начальной школе у </w:t>
      </w:r>
      <w:proofErr w:type="gramStart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 будут сформированы </w:t>
      </w:r>
      <w:r w:rsidRPr="00380466">
        <w:rPr>
          <w:rFonts w:ascii="Times New Roman" w:eastAsia="Times New Roman" w:hAnsi="Times New Roman"/>
          <w:b/>
          <w:color w:val="000000"/>
          <w:sz w:val="24"/>
          <w:lang w:val="ru-RU"/>
        </w:rPr>
        <w:t>познавательные</w:t>
      </w: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 универсальные учебные действия:</w:t>
      </w:r>
    </w:p>
    <w:p w:rsidR="00DE4EE4" w:rsidRPr="00430A61" w:rsidRDefault="00430A61">
      <w:pPr>
        <w:autoSpaceDE w:val="0"/>
        <w:autoSpaceDN w:val="0"/>
        <w:spacing w:before="192" w:after="0" w:line="230" w:lineRule="auto"/>
        <w:ind w:left="180"/>
        <w:rPr>
          <w:lang w:val="ru-RU"/>
        </w:rPr>
      </w:pPr>
      <w:r w:rsidRPr="00430A61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логические действия:</w:t>
      </w:r>
    </w:p>
    <w:p w:rsidR="00DE4EE4" w:rsidRPr="00430A61" w:rsidRDefault="00430A61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—  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DE4EE4" w:rsidRPr="00430A61" w:rsidRDefault="00430A61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—  объединять произведения по жанру, авторской принадлежности;</w:t>
      </w:r>
    </w:p>
    <w:p w:rsidR="00DE4EE4" w:rsidRPr="00430A61" w:rsidRDefault="00430A61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—  определять существенный признак для классификации, классифицировать произведения по темам, жанрам и видам;</w:t>
      </w:r>
    </w:p>
    <w:p w:rsidR="00DE4EE4" w:rsidRPr="00430A61" w:rsidRDefault="00430A61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</w:t>
      </w:r>
      <w:r w:rsidRPr="00430A61">
        <w:rPr>
          <w:lang w:val="ru-RU"/>
        </w:rPr>
        <w:br/>
      </w: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предложенному алгоритму;</w:t>
      </w:r>
    </w:p>
    <w:p w:rsidR="00DE4EE4" w:rsidRPr="00430A61" w:rsidRDefault="00430A61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—  выявлять недостаток информации для решения учебной (практической) задачи на основе предложенного алгоритма;</w:t>
      </w:r>
    </w:p>
    <w:p w:rsidR="00DE4EE4" w:rsidRPr="00430A61" w:rsidRDefault="00430A61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устанавливать причинно-следственные связи в сюжете </w:t>
      </w:r>
      <w:proofErr w:type="gramStart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фольклорного</w:t>
      </w:r>
      <w:proofErr w:type="gramEnd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 и художественного</w:t>
      </w:r>
    </w:p>
    <w:p w:rsidR="00DE4EE4" w:rsidRPr="00430A61" w:rsidRDefault="00DE4EE4">
      <w:pPr>
        <w:rPr>
          <w:lang w:val="ru-RU"/>
        </w:rPr>
        <w:sectPr w:rsidR="00DE4EE4" w:rsidRPr="00430A61">
          <w:pgSz w:w="11900" w:h="16840"/>
          <w:pgMar w:top="286" w:right="720" w:bottom="296" w:left="666" w:header="720" w:footer="720" w:gutter="0"/>
          <w:cols w:space="720" w:equalWidth="0">
            <w:col w:w="10514" w:space="0"/>
          </w:cols>
          <w:docGrid w:linePitch="360"/>
        </w:sectPr>
      </w:pPr>
    </w:p>
    <w:p w:rsidR="00DE4EE4" w:rsidRPr="00430A61" w:rsidRDefault="00DE4EE4">
      <w:pPr>
        <w:autoSpaceDE w:val="0"/>
        <w:autoSpaceDN w:val="0"/>
        <w:spacing w:after="90" w:line="220" w:lineRule="exact"/>
        <w:rPr>
          <w:lang w:val="ru-RU"/>
        </w:rPr>
      </w:pPr>
    </w:p>
    <w:p w:rsidR="00DE4EE4" w:rsidRPr="00430A61" w:rsidRDefault="00430A61">
      <w:pPr>
        <w:tabs>
          <w:tab w:val="left" w:pos="420"/>
        </w:tabs>
        <w:autoSpaceDE w:val="0"/>
        <w:autoSpaceDN w:val="0"/>
        <w:spacing w:after="0" w:line="341" w:lineRule="auto"/>
        <w:ind w:left="180"/>
        <w:rPr>
          <w:lang w:val="ru-RU"/>
        </w:rPr>
      </w:pPr>
      <w:r w:rsidRPr="00430A61">
        <w:rPr>
          <w:lang w:val="ru-RU"/>
        </w:rPr>
        <w:tab/>
      </w: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текста, при составлении плана, пересказе текста, характеристике поступков героев; </w:t>
      </w:r>
      <w:r w:rsidRPr="00430A61">
        <w:rPr>
          <w:lang w:val="ru-RU"/>
        </w:rPr>
        <w:br/>
      </w:r>
      <w:r w:rsidRPr="00430A61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исследовательские действия:</w:t>
      </w:r>
      <w:r w:rsidRPr="00430A61">
        <w:rPr>
          <w:lang w:val="ru-RU"/>
        </w:rPr>
        <w:br/>
      </w:r>
      <w:r w:rsidRPr="00430A61">
        <w:rPr>
          <w:lang w:val="ru-RU"/>
        </w:rPr>
        <w:tab/>
      </w: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определять разрыв между реальным и желательным состоянием объекта (ситуации) на основе </w:t>
      </w:r>
      <w:r w:rsidRPr="00430A61">
        <w:rPr>
          <w:lang w:val="ru-RU"/>
        </w:rPr>
        <w:tab/>
      </w: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предложенных учителем вопросов;</w:t>
      </w:r>
      <w:r w:rsidRPr="00430A61">
        <w:rPr>
          <w:lang w:val="ru-RU"/>
        </w:rPr>
        <w:br/>
      </w:r>
      <w:r w:rsidRPr="00430A61">
        <w:rPr>
          <w:lang w:val="ru-RU"/>
        </w:rPr>
        <w:tab/>
      </w: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с помощью учителя цель, планировать изменения объекта, ситуации;</w:t>
      </w:r>
      <w:r w:rsidRPr="00430A61">
        <w:rPr>
          <w:lang w:val="ru-RU"/>
        </w:rPr>
        <w:tab/>
      </w: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несколько вариантов решения задачи, выбирать наиболее подходящий (на основе </w:t>
      </w:r>
      <w:r w:rsidRPr="00430A61">
        <w:rPr>
          <w:lang w:val="ru-RU"/>
        </w:rPr>
        <w:tab/>
      </w: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предложенных критериев);</w:t>
      </w:r>
    </w:p>
    <w:p w:rsidR="00DE4EE4" w:rsidRPr="00430A61" w:rsidRDefault="00430A61">
      <w:pPr>
        <w:tabs>
          <w:tab w:val="left" w:pos="420"/>
        </w:tabs>
        <w:autoSpaceDE w:val="0"/>
        <w:autoSpaceDN w:val="0"/>
        <w:spacing w:before="238" w:after="0" w:line="341" w:lineRule="auto"/>
        <w:ind w:left="180" w:right="144"/>
        <w:rPr>
          <w:lang w:val="ru-RU"/>
        </w:rPr>
      </w:pPr>
      <w:r w:rsidRPr="00430A61">
        <w:rPr>
          <w:lang w:val="ru-RU"/>
        </w:rPr>
        <w:tab/>
      </w:r>
      <w:proofErr w:type="gramStart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проводить по предложенному плану опыт, несложное исследование по  установлению </w:t>
      </w:r>
      <w:r w:rsidRPr="00430A61">
        <w:rPr>
          <w:lang w:val="ru-RU"/>
        </w:rPr>
        <w:tab/>
      </w: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особенностей  объекта  изучения и связей между объектами (часть — целое, причина —</w:t>
      </w:r>
      <w:r w:rsidRPr="00430A61">
        <w:rPr>
          <w:lang w:val="ru-RU"/>
        </w:rPr>
        <w:tab/>
      </w: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следствие);</w:t>
      </w:r>
      <w:r w:rsidRPr="00430A61">
        <w:rPr>
          <w:lang w:val="ru-RU"/>
        </w:rPr>
        <w:br/>
      </w:r>
      <w:r w:rsidRPr="00430A61">
        <w:rPr>
          <w:lang w:val="ru-RU"/>
        </w:rPr>
        <w:tab/>
      </w: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формулировать выводы и подкреплять их доказательствами на основе результатов </w:t>
      </w:r>
      <w:r w:rsidRPr="00430A61">
        <w:rPr>
          <w:lang w:val="ru-RU"/>
        </w:rPr>
        <w:br/>
      </w:r>
      <w:r w:rsidRPr="00430A61">
        <w:rPr>
          <w:lang w:val="ru-RU"/>
        </w:rPr>
        <w:tab/>
      </w: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проведённого наблюдения (опыта, классификации, сравнения, исследования);</w:t>
      </w:r>
      <w:r w:rsidRPr="00430A61">
        <w:rPr>
          <w:lang w:val="ru-RU"/>
        </w:rPr>
        <w:br/>
      </w:r>
      <w:r w:rsidRPr="00430A61">
        <w:rPr>
          <w:lang w:val="ru-RU"/>
        </w:rPr>
        <w:tab/>
      </w: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прогнозировать возможное развитие  процессов,  событий и их последствия в аналогичных </w:t>
      </w:r>
      <w:r w:rsidRPr="00430A61">
        <w:rPr>
          <w:lang w:val="ru-RU"/>
        </w:rPr>
        <w:tab/>
      </w: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или сходных ситуациях; </w:t>
      </w:r>
      <w:r w:rsidRPr="00430A61">
        <w:rPr>
          <w:lang w:val="ru-RU"/>
        </w:rPr>
        <w:br/>
      </w:r>
      <w:r w:rsidRPr="00430A61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информацией:</w:t>
      </w:r>
      <w:r w:rsidRPr="00430A61">
        <w:rPr>
          <w:lang w:val="ru-RU"/>
        </w:rPr>
        <w:br/>
      </w:r>
      <w:r w:rsidRPr="00430A61">
        <w:rPr>
          <w:lang w:val="ru-RU"/>
        </w:rPr>
        <w:tab/>
      </w: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—  выбирать источник получения информации;</w:t>
      </w:r>
      <w:proofErr w:type="gramEnd"/>
      <w:r w:rsidRPr="00430A61">
        <w:rPr>
          <w:lang w:val="ru-RU"/>
        </w:rPr>
        <w:br/>
      </w:r>
      <w:r w:rsidRPr="00430A61">
        <w:rPr>
          <w:lang w:val="ru-RU"/>
        </w:rPr>
        <w:tab/>
      </w: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proofErr w:type="gramStart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согласно заданному алгоритму находить в предложенном источнике информацию, </w:t>
      </w:r>
      <w:r w:rsidRPr="00430A61">
        <w:rPr>
          <w:lang w:val="ru-RU"/>
        </w:rPr>
        <w:tab/>
      </w: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представленную в явном виде;</w:t>
      </w:r>
      <w:r w:rsidRPr="00430A61">
        <w:rPr>
          <w:lang w:val="ru-RU"/>
        </w:rPr>
        <w:br/>
      </w:r>
      <w:r w:rsidRPr="00430A61">
        <w:rPr>
          <w:lang w:val="ru-RU"/>
        </w:rPr>
        <w:tab/>
      </w: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распознавать достоверную и недостоверную информацию самостоятельно или на основании </w:t>
      </w:r>
      <w:r w:rsidRPr="00430A61">
        <w:rPr>
          <w:lang w:val="ru-RU"/>
        </w:rPr>
        <w:tab/>
      </w: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предложенного учителем способа её проверки;</w:t>
      </w:r>
      <w:r w:rsidRPr="00430A61">
        <w:rPr>
          <w:lang w:val="ru-RU"/>
        </w:rPr>
        <w:br/>
      </w:r>
      <w:r w:rsidRPr="00430A61">
        <w:rPr>
          <w:lang w:val="ru-RU"/>
        </w:rPr>
        <w:tab/>
      </w: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соблюдать с помощью взрослых (учителей, родителей (законных представителей) правила </w:t>
      </w:r>
      <w:r w:rsidRPr="00430A61">
        <w:rPr>
          <w:lang w:val="ru-RU"/>
        </w:rPr>
        <w:tab/>
      </w: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информационной безопасности при поиске информации в сети Интернет;</w:t>
      </w:r>
      <w:r w:rsidRPr="00430A61">
        <w:rPr>
          <w:lang w:val="ru-RU"/>
        </w:rPr>
        <w:br/>
      </w:r>
      <w:r w:rsidRPr="00430A61">
        <w:rPr>
          <w:lang w:val="ru-RU"/>
        </w:rPr>
        <w:tab/>
      </w: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—  анализировать и создавать текстовую, видео, графическую, звуковую информацию в </w:t>
      </w:r>
      <w:r w:rsidRPr="00430A61">
        <w:rPr>
          <w:lang w:val="ru-RU"/>
        </w:rPr>
        <w:tab/>
      </w: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соответствии с учебной задачей;</w:t>
      </w:r>
      <w:proofErr w:type="gramEnd"/>
      <w:r w:rsidRPr="00430A61">
        <w:rPr>
          <w:lang w:val="ru-RU"/>
        </w:rPr>
        <w:br/>
      </w:r>
      <w:r w:rsidRPr="00430A61">
        <w:rPr>
          <w:lang w:val="ru-RU"/>
        </w:rPr>
        <w:tab/>
      </w: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создавать схемы, таблицы для представления информации.</w:t>
      </w:r>
    </w:p>
    <w:p w:rsidR="00DE4EE4" w:rsidRPr="00430A61" w:rsidRDefault="00430A61">
      <w:pPr>
        <w:tabs>
          <w:tab w:val="left" w:pos="180"/>
          <w:tab w:val="left" w:pos="420"/>
        </w:tabs>
        <w:autoSpaceDE w:val="0"/>
        <w:autoSpaceDN w:val="0"/>
        <w:spacing w:before="178" w:after="0" w:line="350" w:lineRule="auto"/>
        <w:ind w:right="432"/>
        <w:rPr>
          <w:lang w:val="ru-RU"/>
        </w:rPr>
      </w:pPr>
      <w:r w:rsidRPr="00430A61">
        <w:rPr>
          <w:lang w:val="ru-RU"/>
        </w:rPr>
        <w:tab/>
      </w:r>
      <w:proofErr w:type="gramStart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начальной школе у обучающегося формируются </w:t>
      </w:r>
      <w:r w:rsidRPr="00430A6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коммуникативные </w:t>
      </w: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универсальные учебные действия: </w:t>
      </w:r>
      <w:r w:rsidRPr="00430A61">
        <w:rPr>
          <w:lang w:val="ru-RU"/>
        </w:rPr>
        <w:br/>
      </w:r>
      <w:r w:rsidRPr="00430A61">
        <w:rPr>
          <w:lang w:val="ru-RU"/>
        </w:rPr>
        <w:tab/>
      </w:r>
      <w:r w:rsidRPr="00430A61">
        <w:rPr>
          <w:rFonts w:ascii="Times New Roman" w:eastAsia="Times New Roman" w:hAnsi="Times New Roman"/>
          <w:i/>
          <w:color w:val="000000"/>
          <w:sz w:val="24"/>
          <w:lang w:val="ru-RU"/>
        </w:rPr>
        <w:t>общение</w:t>
      </w: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430A61">
        <w:rPr>
          <w:lang w:val="ru-RU"/>
        </w:rPr>
        <w:br/>
      </w:r>
      <w:r w:rsidRPr="00430A61">
        <w:rPr>
          <w:lang w:val="ru-RU"/>
        </w:rPr>
        <w:tab/>
      </w: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воспринимать и формулировать суждения, выражать эмоции в соответствии с целями и </w:t>
      </w:r>
      <w:r w:rsidRPr="00430A61">
        <w:rPr>
          <w:lang w:val="ru-RU"/>
        </w:rPr>
        <w:tab/>
      </w: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условиями общения в знакомой среде;</w:t>
      </w:r>
      <w:r w:rsidRPr="00430A61">
        <w:rPr>
          <w:lang w:val="ru-RU"/>
        </w:rPr>
        <w:br/>
      </w:r>
      <w:r w:rsidRPr="00430A61">
        <w:rPr>
          <w:lang w:val="ru-RU"/>
        </w:rPr>
        <w:tab/>
      </w: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проявлять уважительное отношение к собеседнику, соблюдать правила ведения диалога и </w:t>
      </w:r>
      <w:r w:rsidRPr="00430A61">
        <w:rPr>
          <w:lang w:val="ru-RU"/>
        </w:rPr>
        <w:tab/>
      </w: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дискуссии;</w:t>
      </w:r>
      <w:r w:rsidRPr="00430A61">
        <w:rPr>
          <w:lang w:val="ru-RU"/>
        </w:rPr>
        <w:br/>
      </w:r>
      <w:r w:rsidRPr="00430A61">
        <w:rPr>
          <w:lang w:val="ru-RU"/>
        </w:rPr>
        <w:tab/>
      </w: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—  признавать возможность существования разных точек зрения;</w:t>
      </w:r>
      <w:r w:rsidRPr="00430A61">
        <w:rPr>
          <w:lang w:val="ru-RU"/>
        </w:rPr>
        <w:br/>
      </w:r>
      <w:r w:rsidRPr="00430A61">
        <w:rPr>
          <w:lang w:val="ru-RU"/>
        </w:rPr>
        <w:tab/>
      </w: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—  корректно и аргументированно высказывать своё мнение;</w:t>
      </w:r>
      <w:proofErr w:type="gramEnd"/>
      <w:r w:rsidRPr="00430A61">
        <w:rPr>
          <w:lang w:val="ru-RU"/>
        </w:rPr>
        <w:br/>
      </w:r>
      <w:r w:rsidRPr="00430A61">
        <w:rPr>
          <w:lang w:val="ru-RU"/>
        </w:rPr>
        <w:tab/>
      </w: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—  строить речевое высказывание в соответствии с поставленной задачей;</w:t>
      </w:r>
      <w:r w:rsidRPr="00430A61">
        <w:rPr>
          <w:lang w:val="ru-RU"/>
        </w:rPr>
        <w:br/>
      </w:r>
      <w:r w:rsidRPr="00430A61">
        <w:rPr>
          <w:lang w:val="ru-RU"/>
        </w:rPr>
        <w:tab/>
      </w: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—  создавать устные и письменные тексты (описание, рассуждение, повествование);</w:t>
      </w:r>
      <w:r w:rsidRPr="00430A61">
        <w:rPr>
          <w:lang w:val="ru-RU"/>
        </w:rPr>
        <w:tab/>
      </w: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—  готовить небольшие публичные выступления;</w:t>
      </w:r>
      <w:r w:rsidRPr="00430A61">
        <w:rPr>
          <w:lang w:val="ru-RU"/>
        </w:rPr>
        <w:br/>
      </w:r>
      <w:r w:rsidRPr="00430A61">
        <w:rPr>
          <w:lang w:val="ru-RU"/>
        </w:rPr>
        <w:tab/>
      </w: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—  подбирать иллюстративный материал (рисунки, фото, плакаты) к тексту выступления.</w:t>
      </w:r>
    </w:p>
    <w:p w:rsidR="00DE4EE4" w:rsidRPr="00430A61" w:rsidRDefault="00DE4EE4">
      <w:pPr>
        <w:rPr>
          <w:lang w:val="ru-RU"/>
        </w:rPr>
        <w:sectPr w:rsidR="00DE4EE4" w:rsidRPr="00430A61">
          <w:pgSz w:w="11900" w:h="16840"/>
          <w:pgMar w:top="310" w:right="766" w:bottom="392" w:left="666" w:header="720" w:footer="720" w:gutter="0"/>
          <w:cols w:space="720" w:equalWidth="0">
            <w:col w:w="10468" w:space="0"/>
          </w:cols>
          <w:docGrid w:linePitch="360"/>
        </w:sectPr>
      </w:pPr>
    </w:p>
    <w:p w:rsidR="00DE4EE4" w:rsidRPr="00430A61" w:rsidRDefault="00DE4EE4">
      <w:pPr>
        <w:autoSpaceDE w:val="0"/>
        <w:autoSpaceDN w:val="0"/>
        <w:spacing w:after="78" w:line="220" w:lineRule="exact"/>
        <w:rPr>
          <w:lang w:val="ru-RU"/>
        </w:rPr>
      </w:pPr>
    </w:p>
    <w:p w:rsidR="00DE4EE4" w:rsidRPr="00430A61" w:rsidRDefault="00430A61">
      <w:pPr>
        <w:tabs>
          <w:tab w:val="left" w:pos="180"/>
        </w:tabs>
        <w:autoSpaceDE w:val="0"/>
        <w:autoSpaceDN w:val="0"/>
        <w:spacing w:after="0" w:line="271" w:lineRule="auto"/>
        <w:rPr>
          <w:lang w:val="ru-RU"/>
        </w:rPr>
      </w:pPr>
      <w:r w:rsidRPr="00430A61">
        <w:rPr>
          <w:lang w:val="ru-RU"/>
        </w:rPr>
        <w:tab/>
      </w:r>
      <w:proofErr w:type="gramStart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начальной школе у обучающегося формируются </w:t>
      </w:r>
      <w:r w:rsidRPr="00430A61">
        <w:rPr>
          <w:rFonts w:ascii="Times New Roman" w:eastAsia="Times New Roman" w:hAnsi="Times New Roman"/>
          <w:b/>
          <w:color w:val="000000"/>
          <w:sz w:val="24"/>
          <w:lang w:val="ru-RU"/>
        </w:rPr>
        <w:t>регулятивные</w:t>
      </w: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 универсальные учебные действия: </w:t>
      </w:r>
      <w:r w:rsidR="00380466">
        <w:rPr>
          <w:lang w:val="ru-RU"/>
        </w:rPr>
        <w:br/>
      </w:r>
      <w:r w:rsidRPr="00430A61">
        <w:rPr>
          <w:rFonts w:ascii="Times New Roman" w:eastAsia="Times New Roman" w:hAnsi="Times New Roman"/>
          <w:i/>
          <w:color w:val="000000"/>
          <w:sz w:val="24"/>
          <w:lang w:val="ru-RU"/>
        </w:rPr>
        <w:t>самоорганизация</w:t>
      </w: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proofErr w:type="gramEnd"/>
    </w:p>
    <w:p w:rsidR="00DE4EE4" w:rsidRPr="00430A61" w:rsidRDefault="00430A61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—  планировать действия по решению учебной задачи для получения результата;</w:t>
      </w:r>
    </w:p>
    <w:p w:rsidR="00DE4EE4" w:rsidRPr="00430A61" w:rsidRDefault="00430A61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—  выстраивать последовательность выбранных действий;</w:t>
      </w:r>
    </w:p>
    <w:p w:rsidR="00DE4EE4" w:rsidRPr="00430A61" w:rsidRDefault="00430A61" w:rsidP="00380466">
      <w:pPr>
        <w:autoSpaceDE w:val="0"/>
        <w:autoSpaceDN w:val="0"/>
        <w:spacing w:before="178" w:after="0" w:line="230" w:lineRule="auto"/>
        <w:rPr>
          <w:lang w:val="ru-RU"/>
        </w:rPr>
      </w:pPr>
      <w:r w:rsidRPr="00430A61">
        <w:rPr>
          <w:rFonts w:ascii="Times New Roman" w:eastAsia="Times New Roman" w:hAnsi="Times New Roman"/>
          <w:i/>
          <w:color w:val="000000"/>
          <w:sz w:val="24"/>
          <w:lang w:val="ru-RU"/>
        </w:rPr>
        <w:t>самоконтроль</w:t>
      </w: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DE4EE4" w:rsidRPr="00430A61" w:rsidRDefault="00430A61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причины успеха/неудач учебной деятельности;</w:t>
      </w:r>
    </w:p>
    <w:p w:rsidR="00DE4EE4" w:rsidRPr="00430A61" w:rsidRDefault="00430A61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—  корректировать свои учебные действия для преодоления ошибок.</w:t>
      </w:r>
    </w:p>
    <w:p w:rsidR="00DE4EE4" w:rsidRPr="00380466" w:rsidRDefault="00380466">
      <w:pPr>
        <w:autoSpaceDE w:val="0"/>
        <w:autoSpaceDN w:val="0"/>
        <w:spacing w:before="324" w:after="0" w:line="230" w:lineRule="auto"/>
        <w:rPr>
          <w:i/>
          <w:lang w:val="ru-RU"/>
        </w:rPr>
      </w:pPr>
      <w:r>
        <w:rPr>
          <w:rFonts w:ascii="Times New Roman" w:eastAsia="Times New Roman" w:hAnsi="Times New Roman"/>
          <w:i/>
          <w:color w:val="000000"/>
          <w:sz w:val="24"/>
          <w:lang w:val="ru-RU"/>
        </w:rPr>
        <w:t>с</w:t>
      </w:r>
      <w:r w:rsidR="00430A61" w:rsidRPr="00380466">
        <w:rPr>
          <w:rFonts w:ascii="Times New Roman" w:eastAsia="Times New Roman" w:hAnsi="Times New Roman"/>
          <w:i/>
          <w:color w:val="000000"/>
          <w:sz w:val="24"/>
          <w:lang w:val="ru-RU"/>
        </w:rPr>
        <w:t>овместная деятельность:</w:t>
      </w:r>
    </w:p>
    <w:p w:rsidR="00DE4EE4" w:rsidRPr="00430A61" w:rsidRDefault="00430A61">
      <w:pPr>
        <w:autoSpaceDE w:val="0"/>
        <w:autoSpaceDN w:val="0"/>
        <w:spacing w:before="228" w:after="0" w:line="271" w:lineRule="auto"/>
        <w:ind w:left="420" w:right="432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DE4EE4" w:rsidRPr="00430A61" w:rsidRDefault="00430A61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— 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E4EE4" w:rsidRPr="00430A61" w:rsidRDefault="00430A61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—  проявлять готовность руководить, выполнять поручения, подчиняться;</w:t>
      </w:r>
    </w:p>
    <w:p w:rsidR="00DE4EE4" w:rsidRPr="00430A61" w:rsidRDefault="00430A61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—  ответственно выполнять свою часть работы;</w:t>
      </w:r>
    </w:p>
    <w:p w:rsidR="00DE4EE4" w:rsidRPr="00430A61" w:rsidRDefault="00430A61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—  оценивать свой вклад в общий результат;</w:t>
      </w:r>
    </w:p>
    <w:p w:rsidR="00DE4EE4" w:rsidRPr="00430A61" w:rsidRDefault="00430A61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—  выполнять совместные проектные задания с опорой на предложенные образцы.</w:t>
      </w:r>
    </w:p>
    <w:p w:rsidR="00DE4EE4" w:rsidRPr="00430A61" w:rsidRDefault="00430A61">
      <w:pPr>
        <w:autoSpaceDE w:val="0"/>
        <w:autoSpaceDN w:val="0"/>
        <w:spacing w:before="322" w:after="0" w:line="230" w:lineRule="auto"/>
        <w:rPr>
          <w:lang w:val="ru-RU"/>
        </w:rPr>
      </w:pPr>
      <w:r w:rsidRPr="00430A61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DE4EE4" w:rsidRPr="00430A61" w:rsidRDefault="00430A61">
      <w:pPr>
        <w:autoSpaceDE w:val="0"/>
        <w:autoSpaceDN w:val="0"/>
        <w:spacing w:before="166" w:after="0"/>
        <w:ind w:right="576" w:firstLine="180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DE4EE4" w:rsidRPr="00430A61" w:rsidRDefault="00430A6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К концу обучения</w:t>
      </w:r>
      <w:r w:rsidRPr="00430A6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 первом классе</w:t>
      </w: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обучающийся</w:t>
      </w:r>
      <w:proofErr w:type="gramEnd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 научится:</w:t>
      </w:r>
    </w:p>
    <w:p w:rsidR="00DE4EE4" w:rsidRPr="00430A61" w:rsidRDefault="00430A61">
      <w:pPr>
        <w:autoSpaceDE w:val="0"/>
        <w:autoSpaceDN w:val="0"/>
        <w:spacing w:before="178" w:after="0" w:line="278" w:lineRule="auto"/>
        <w:ind w:left="420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в </w:t>
      </w:r>
      <w:r w:rsidRPr="00430A61">
        <w:rPr>
          <w:lang w:val="ru-RU"/>
        </w:rPr>
        <w:br/>
      </w: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художественных произведениях отражение нравственных ценностей, традиций, быта разных народов;</w:t>
      </w:r>
    </w:p>
    <w:p w:rsidR="00DE4EE4" w:rsidRPr="00430A61" w:rsidRDefault="00430A61">
      <w:pPr>
        <w:autoSpaceDE w:val="0"/>
        <w:autoSpaceDN w:val="0"/>
        <w:spacing w:before="238" w:after="0"/>
        <w:ind w:left="420" w:right="144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—  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DE4EE4" w:rsidRPr="00430A61" w:rsidRDefault="00430A61">
      <w:pPr>
        <w:autoSpaceDE w:val="0"/>
        <w:autoSpaceDN w:val="0"/>
        <w:spacing w:before="190" w:after="0" w:line="262" w:lineRule="auto"/>
        <w:ind w:left="420" w:right="1008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—  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года;</w:t>
      </w:r>
    </w:p>
    <w:p w:rsidR="00DE4EE4" w:rsidRPr="00430A61" w:rsidRDefault="00430A61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—  различать прозаическую (</w:t>
      </w:r>
      <w:proofErr w:type="spellStart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нестихотворную</w:t>
      </w:r>
      <w:proofErr w:type="spellEnd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) и стихотворную речь;</w:t>
      </w:r>
    </w:p>
    <w:p w:rsidR="00DE4EE4" w:rsidRPr="00430A61" w:rsidRDefault="00430A61">
      <w:pPr>
        <w:autoSpaceDE w:val="0"/>
        <w:autoSpaceDN w:val="0"/>
        <w:spacing w:before="190" w:after="0" w:line="271" w:lineRule="auto"/>
        <w:ind w:left="420" w:right="864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различать и называть отдельные жанры фольклора (устного народного творчества) и художественной литературы (загадки, пословицы, </w:t>
      </w:r>
      <w:proofErr w:type="spellStart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потешки</w:t>
      </w:r>
      <w:proofErr w:type="spellEnd"/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, сказки (фольклорные и литературные), рассказы, стихотворения);</w:t>
      </w:r>
    </w:p>
    <w:p w:rsidR="00DE4EE4" w:rsidRPr="00430A61" w:rsidRDefault="00DE4EE4">
      <w:pPr>
        <w:rPr>
          <w:lang w:val="ru-RU"/>
        </w:rPr>
        <w:sectPr w:rsidR="00DE4EE4" w:rsidRPr="00430A61">
          <w:pgSz w:w="11900" w:h="16840"/>
          <w:pgMar w:top="298" w:right="740" w:bottom="492" w:left="666" w:header="720" w:footer="720" w:gutter="0"/>
          <w:cols w:space="720" w:equalWidth="0">
            <w:col w:w="10494" w:space="0"/>
          </w:cols>
          <w:docGrid w:linePitch="360"/>
        </w:sectPr>
      </w:pPr>
    </w:p>
    <w:p w:rsidR="00DE4EE4" w:rsidRPr="00430A61" w:rsidRDefault="00DE4EE4">
      <w:pPr>
        <w:autoSpaceDE w:val="0"/>
        <w:autoSpaceDN w:val="0"/>
        <w:spacing w:after="108" w:line="220" w:lineRule="exact"/>
        <w:rPr>
          <w:lang w:val="ru-RU"/>
        </w:rPr>
      </w:pPr>
    </w:p>
    <w:p w:rsidR="00DE4EE4" w:rsidRPr="00430A61" w:rsidRDefault="00430A61">
      <w:pPr>
        <w:autoSpaceDE w:val="0"/>
        <w:autoSpaceDN w:val="0"/>
        <w:spacing w:after="0" w:line="262" w:lineRule="auto"/>
        <w:ind w:right="144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—  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DE4EE4" w:rsidRPr="00430A61" w:rsidRDefault="00430A61">
      <w:pPr>
        <w:autoSpaceDE w:val="0"/>
        <w:autoSpaceDN w:val="0"/>
        <w:spacing w:before="190" w:after="0"/>
        <w:ind w:right="144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владеть элементарными умениями анализа текста прослушанного/прочитанного </w:t>
      </w:r>
      <w:r w:rsidRPr="00430A61">
        <w:rPr>
          <w:lang w:val="ru-RU"/>
        </w:rPr>
        <w:br/>
      </w: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DE4EE4" w:rsidRPr="00430A61" w:rsidRDefault="00430A61">
      <w:pPr>
        <w:autoSpaceDE w:val="0"/>
        <w:autoSpaceDN w:val="0"/>
        <w:spacing w:before="190" w:after="0"/>
        <w:ind w:right="20"/>
        <w:jc w:val="both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—  участвовать в обсуждении прослушанного/прочитанного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DE4EE4" w:rsidRPr="00430A61" w:rsidRDefault="00430A61">
      <w:pPr>
        <w:autoSpaceDE w:val="0"/>
        <w:autoSpaceDN w:val="0"/>
        <w:spacing w:before="192" w:after="0" w:line="262" w:lineRule="auto"/>
        <w:ind w:right="144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—  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:rsidR="00DE4EE4" w:rsidRPr="00430A61" w:rsidRDefault="00430A61">
      <w:pPr>
        <w:autoSpaceDE w:val="0"/>
        <w:autoSpaceDN w:val="0"/>
        <w:spacing w:before="190" w:after="0" w:line="230" w:lineRule="auto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—  читать по ролям с соблюдением норм произношения, расстановки ударения;</w:t>
      </w:r>
    </w:p>
    <w:p w:rsidR="00DE4EE4" w:rsidRPr="00430A61" w:rsidRDefault="00430A61">
      <w:pPr>
        <w:autoSpaceDE w:val="0"/>
        <w:autoSpaceDN w:val="0"/>
        <w:spacing w:before="190" w:after="0" w:line="262" w:lineRule="auto"/>
        <w:ind w:right="720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—  составлять высказывания по содержанию  произведения (не менее 3 предложений) по заданному алгоритму;</w:t>
      </w:r>
    </w:p>
    <w:p w:rsidR="00DE4EE4" w:rsidRPr="00430A61" w:rsidRDefault="00430A61">
      <w:pPr>
        <w:autoSpaceDE w:val="0"/>
        <w:autoSpaceDN w:val="0"/>
        <w:spacing w:before="190" w:after="0" w:line="230" w:lineRule="auto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—  сочинять небольшие  тексты  по  предложенному  началу и др. (не менее 3 предложений);</w:t>
      </w:r>
    </w:p>
    <w:p w:rsidR="00DE4EE4" w:rsidRPr="00430A61" w:rsidRDefault="00430A61">
      <w:pPr>
        <w:autoSpaceDE w:val="0"/>
        <w:autoSpaceDN w:val="0"/>
        <w:spacing w:before="190" w:after="0" w:line="230" w:lineRule="auto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—  ориентироваться в книге/учебнике по обложке, оглавлению, иллюстрациям;</w:t>
      </w:r>
    </w:p>
    <w:p w:rsidR="00DE4EE4" w:rsidRPr="00430A61" w:rsidRDefault="00430A61">
      <w:pPr>
        <w:autoSpaceDE w:val="0"/>
        <w:autoSpaceDN w:val="0"/>
        <w:spacing w:before="190" w:after="0" w:line="262" w:lineRule="auto"/>
        <w:ind w:right="288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выбирать книги для самостоятельного чтения по совету взрослого и с учётом </w:t>
      </w:r>
      <w:r w:rsidRPr="00430A61">
        <w:rPr>
          <w:lang w:val="ru-RU"/>
        </w:rPr>
        <w:br/>
      </w: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рекомендательного списка, рассказывать о прочитанной книге по предложенному алгоритму;</w:t>
      </w:r>
    </w:p>
    <w:p w:rsidR="00DE4EE4" w:rsidRPr="00430A61" w:rsidRDefault="00430A61">
      <w:pPr>
        <w:autoSpaceDE w:val="0"/>
        <w:autoSpaceDN w:val="0"/>
        <w:spacing w:before="190" w:after="0" w:line="262" w:lineRule="auto"/>
        <w:ind w:right="864"/>
        <w:rPr>
          <w:lang w:val="ru-RU"/>
        </w:rPr>
      </w:pP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—  обращаться к справочной литературе для получения дополнительной информации в соответствии с учебной задачей.</w:t>
      </w:r>
    </w:p>
    <w:p w:rsidR="00DE4EE4" w:rsidRPr="00430A61" w:rsidRDefault="00DE4EE4">
      <w:pPr>
        <w:rPr>
          <w:lang w:val="ru-RU"/>
        </w:rPr>
        <w:sectPr w:rsidR="00DE4EE4" w:rsidRPr="00430A61">
          <w:pgSz w:w="11900" w:h="16840"/>
          <w:pgMar w:top="328" w:right="868" w:bottom="1440" w:left="1086" w:header="720" w:footer="720" w:gutter="0"/>
          <w:cols w:space="720" w:equalWidth="0">
            <w:col w:w="9946" w:space="0"/>
          </w:cols>
          <w:docGrid w:linePitch="360"/>
        </w:sectPr>
      </w:pPr>
    </w:p>
    <w:p w:rsidR="00DE4EE4" w:rsidRPr="00430A61" w:rsidRDefault="00DE4EE4">
      <w:pPr>
        <w:autoSpaceDE w:val="0"/>
        <w:autoSpaceDN w:val="0"/>
        <w:spacing w:after="64" w:line="220" w:lineRule="exact"/>
        <w:rPr>
          <w:lang w:val="ru-RU"/>
        </w:rPr>
      </w:pPr>
    </w:p>
    <w:p w:rsidR="00DE4EE4" w:rsidRDefault="00430A61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15308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083"/>
        <w:gridCol w:w="703"/>
        <w:gridCol w:w="573"/>
        <w:gridCol w:w="850"/>
        <w:gridCol w:w="709"/>
        <w:gridCol w:w="3402"/>
        <w:gridCol w:w="1276"/>
        <w:gridCol w:w="2268"/>
        <w:gridCol w:w="2976"/>
      </w:tblGrid>
      <w:tr w:rsidR="00430A61" w:rsidRPr="0029739F" w:rsidTr="00954423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A61" w:rsidRPr="0095173E" w:rsidRDefault="00430A61" w:rsidP="009517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5173E">
              <w:rPr>
                <w:rFonts w:ascii="Times New Roman" w:hAnsi="Times New Roman" w:cs="Times New Roman"/>
              </w:rPr>
              <w:t>№</w:t>
            </w:r>
            <w:r w:rsidRPr="0095173E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A61" w:rsidRPr="0095173E" w:rsidRDefault="00430A61" w:rsidP="009517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173E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разделов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5173E">
              <w:rPr>
                <w:rFonts w:ascii="Times New Roman" w:hAnsi="Times New Roman" w:cs="Times New Roman"/>
              </w:rPr>
              <w:t>тем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программы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A61" w:rsidRPr="0095173E" w:rsidRDefault="00430A61" w:rsidP="009517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173E">
              <w:rPr>
                <w:rFonts w:ascii="Times New Roman" w:hAnsi="Times New Roman" w:cs="Times New Roman"/>
              </w:rPr>
              <w:t>Количество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часов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A61" w:rsidRPr="0095173E" w:rsidRDefault="00430A61" w:rsidP="009517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173E">
              <w:rPr>
                <w:rFonts w:ascii="Times New Roman" w:hAnsi="Times New Roman" w:cs="Times New Roman"/>
              </w:rPr>
              <w:t>Дата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r w:rsidRPr="0095173E">
              <w:rPr>
                <w:rFonts w:ascii="Times New Roman" w:hAnsi="Times New Roman" w:cs="Times New Roman"/>
              </w:rPr>
              <w:br/>
            </w:r>
            <w:proofErr w:type="spellStart"/>
            <w:r w:rsidRPr="0095173E">
              <w:rPr>
                <w:rFonts w:ascii="Times New Roman" w:hAnsi="Times New Roman" w:cs="Times New Roman"/>
              </w:rPr>
              <w:t>изучения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A61" w:rsidRPr="0095173E" w:rsidRDefault="00430A61" w:rsidP="009517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173E">
              <w:rPr>
                <w:rFonts w:ascii="Times New Roman" w:hAnsi="Times New Roman" w:cs="Times New Roman"/>
              </w:rPr>
              <w:t>Виды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деятельности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A61" w:rsidRPr="0095173E" w:rsidRDefault="00430A61" w:rsidP="009517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173E">
              <w:rPr>
                <w:rFonts w:ascii="Times New Roman" w:hAnsi="Times New Roman" w:cs="Times New Roman"/>
              </w:rPr>
              <w:t>Виды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, </w:t>
            </w:r>
            <w:r w:rsidRPr="0095173E">
              <w:rPr>
                <w:rFonts w:ascii="Times New Roman" w:hAnsi="Times New Roman" w:cs="Times New Roman"/>
              </w:rPr>
              <w:br/>
            </w:r>
            <w:proofErr w:type="spellStart"/>
            <w:r w:rsidRPr="0095173E">
              <w:rPr>
                <w:rFonts w:ascii="Times New Roman" w:hAnsi="Times New Roman" w:cs="Times New Roman"/>
              </w:rPr>
              <w:t>формы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r w:rsidRPr="0095173E">
              <w:rPr>
                <w:rFonts w:ascii="Times New Roman" w:hAnsi="Times New Roman" w:cs="Times New Roman"/>
              </w:rPr>
              <w:br/>
            </w:r>
            <w:proofErr w:type="spellStart"/>
            <w:r w:rsidRPr="0095173E">
              <w:rPr>
                <w:rFonts w:ascii="Times New Roman" w:hAnsi="Times New Roman" w:cs="Times New Roman"/>
              </w:rPr>
              <w:t>контроля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A61" w:rsidRPr="0095173E" w:rsidRDefault="00430A61" w:rsidP="009517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173E">
              <w:rPr>
                <w:rFonts w:ascii="Times New Roman" w:hAnsi="Times New Roman" w:cs="Times New Roman"/>
              </w:rPr>
              <w:t>Электронные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r w:rsidRPr="0095173E">
              <w:rPr>
                <w:rFonts w:ascii="Times New Roman" w:hAnsi="Times New Roman" w:cs="Times New Roman"/>
              </w:rPr>
              <w:br/>
              <w:t>(</w:t>
            </w:r>
            <w:proofErr w:type="spellStart"/>
            <w:r w:rsidRPr="0095173E">
              <w:rPr>
                <w:rFonts w:ascii="Times New Roman" w:hAnsi="Times New Roman" w:cs="Times New Roman"/>
              </w:rPr>
              <w:t>цифровые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) </w:t>
            </w:r>
            <w:r w:rsidRPr="0095173E">
              <w:rPr>
                <w:rFonts w:ascii="Times New Roman" w:hAnsi="Times New Roman" w:cs="Times New Roman"/>
              </w:rPr>
              <w:br/>
            </w:r>
            <w:proofErr w:type="spellStart"/>
            <w:r w:rsidRPr="0095173E">
              <w:rPr>
                <w:rFonts w:ascii="Times New Roman" w:hAnsi="Times New Roman" w:cs="Times New Roman"/>
              </w:rPr>
              <w:t>образовательные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ресурсы</w:t>
            </w:r>
            <w:proofErr w:type="spellEnd"/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0A61" w:rsidRPr="0095173E" w:rsidRDefault="00430A61" w:rsidP="0095173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30A61" w:rsidRPr="0029739F" w:rsidTr="00954423">
        <w:trPr>
          <w:trHeight w:hRule="exact" w:val="1327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A61" w:rsidRPr="0095173E" w:rsidRDefault="00430A61" w:rsidP="0095173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A61" w:rsidRPr="0095173E" w:rsidRDefault="00430A61" w:rsidP="0095173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A61" w:rsidRPr="0095173E" w:rsidRDefault="00430A61" w:rsidP="0095173E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95173E">
              <w:rPr>
                <w:rFonts w:ascii="Times New Roman" w:hAnsi="Times New Roman" w:cs="Times New Roman"/>
              </w:rPr>
              <w:t>всего</w:t>
            </w:r>
            <w:proofErr w:type="spellEnd"/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A61" w:rsidRPr="0095173E" w:rsidRDefault="00430A61" w:rsidP="0095173E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95173E">
              <w:rPr>
                <w:rFonts w:ascii="Times New Roman" w:hAnsi="Times New Roman" w:cs="Times New Roman"/>
              </w:rPr>
              <w:t>контрольные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работы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A61" w:rsidRPr="0095173E" w:rsidRDefault="00430A61" w:rsidP="0095173E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95173E">
              <w:rPr>
                <w:rFonts w:ascii="Times New Roman" w:hAnsi="Times New Roman" w:cs="Times New Roman"/>
              </w:rPr>
              <w:t>практические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работы</w:t>
            </w:r>
            <w:proofErr w:type="spellEnd"/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A61" w:rsidRPr="0095173E" w:rsidRDefault="00430A61" w:rsidP="0095173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A61" w:rsidRPr="0095173E" w:rsidRDefault="00430A61" w:rsidP="0095173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A61" w:rsidRPr="0095173E" w:rsidRDefault="00430A61" w:rsidP="0095173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A61" w:rsidRPr="0095173E" w:rsidRDefault="00430A61" w:rsidP="0095173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A61" w:rsidRPr="0095173E" w:rsidRDefault="00430A61" w:rsidP="0095173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30A61" w:rsidRPr="0029739F" w:rsidTr="0029739F">
        <w:trPr>
          <w:trHeight w:hRule="exact" w:val="348"/>
        </w:trPr>
        <w:tc>
          <w:tcPr>
            <w:tcW w:w="15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A61" w:rsidRPr="0095173E" w:rsidRDefault="00430A61" w:rsidP="0095173E">
            <w:pPr>
              <w:pStyle w:val="a9"/>
              <w:rPr>
                <w:rFonts w:ascii="Times New Roman" w:hAnsi="Times New Roman" w:cs="Times New Roman"/>
              </w:rPr>
            </w:pPr>
            <w:r w:rsidRPr="0095173E">
              <w:rPr>
                <w:rFonts w:ascii="Times New Roman" w:hAnsi="Times New Roman" w:cs="Times New Roman"/>
              </w:rPr>
              <w:t>ОБУЧЕНИЕ ГРАМОТЕ</w:t>
            </w:r>
          </w:p>
        </w:tc>
      </w:tr>
      <w:tr w:rsidR="00430A61" w:rsidRPr="0029739F" w:rsidTr="0029739F">
        <w:trPr>
          <w:trHeight w:hRule="exact" w:val="350"/>
        </w:trPr>
        <w:tc>
          <w:tcPr>
            <w:tcW w:w="15308" w:type="dxa"/>
            <w:gridSpan w:val="10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A61" w:rsidRPr="0095173E" w:rsidRDefault="00430A61" w:rsidP="0095173E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95173E">
              <w:rPr>
                <w:rFonts w:ascii="Times New Roman" w:hAnsi="Times New Roman" w:cs="Times New Roman"/>
              </w:rPr>
              <w:t>Раздел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1. </w:t>
            </w:r>
            <w:proofErr w:type="spellStart"/>
            <w:r w:rsidRPr="0095173E">
              <w:rPr>
                <w:rFonts w:ascii="Times New Roman" w:hAnsi="Times New Roman" w:cs="Times New Roman"/>
              </w:rPr>
              <w:t>Развитие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речи</w:t>
            </w:r>
            <w:proofErr w:type="spellEnd"/>
          </w:p>
        </w:tc>
      </w:tr>
      <w:tr w:rsidR="0029739F" w:rsidRPr="00954423" w:rsidTr="0029739F">
        <w:trPr>
          <w:trHeight w:hRule="exact" w:val="738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A61" w:rsidRPr="0029739F" w:rsidRDefault="00430A61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39F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1.1.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A61" w:rsidRPr="0095173E" w:rsidRDefault="00430A61" w:rsidP="0095173E">
            <w:pPr>
              <w:pStyle w:val="a9"/>
            </w:pPr>
            <w:proofErr w:type="spellStart"/>
            <w:r w:rsidRPr="0095173E">
              <w:t>Понимание</w:t>
            </w:r>
            <w:proofErr w:type="spellEnd"/>
            <w:r w:rsidRPr="0095173E">
              <w:t xml:space="preserve"> </w:t>
            </w:r>
            <w:proofErr w:type="spellStart"/>
            <w:r w:rsidRPr="0095173E">
              <w:t>текста</w:t>
            </w:r>
            <w:proofErr w:type="spellEnd"/>
            <w:r w:rsidRPr="0095173E">
              <w:t xml:space="preserve"> </w:t>
            </w:r>
            <w:proofErr w:type="spellStart"/>
            <w:r w:rsidRPr="0095173E">
              <w:t>при</w:t>
            </w:r>
            <w:proofErr w:type="spellEnd"/>
            <w:r w:rsidRPr="0095173E">
              <w:t xml:space="preserve"> </w:t>
            </w:r>
            <w:proofErr w:type="spellStart"/>
            <w:r w:rsidRPr="0095173E">
              <w:t>его</w:t>
            </w:r>
            <w:proofErr w:type="spellEnd"/>
            <w:r w:rsidRPr="0095173E">
              <w:t xml:space="preserve"> </w:t>
            </w:r>
            <w:proofErr w:type="spellStart"/>
            <w:r w:rsidRPr="0095173E">
              <w:t>прослушивании</w:t>
            </w:r>
            <w:proofErr w:type="spellEnd"/>
            <w:r w:rsidRPr="0095173E">
              <w:t xml:space="preserve"> и </w:t>
            </w:r>
            <w:proofErr w:type="spellStart"/>
            <w:r w:rsidRPr="0095173E">
              <w:t>при</w:t>
            </w:r>
            <w:proofErr w:type="spellEnd"/>
            <w:r w:rsidRPr="0095173E">
              <w:t xml:space="preserve"> </w:t>
            </w:r>
            <w:proofErr w:type="spellStart"/>
            <w:r w:rsidRPr="0095173E">
              <w:t>самостоятельном</w:t>
            </w:r>
            <w:proofErr w:type="spellEnd"/>
            <w:r w:rsidRPr="0095173E">
              <w:t xml:space="preserve"> </w:t>
            </w:r>
            <w:proofErr w:type="spellStart"/>
            <w:r w:rsidRPr="0095173E">
              <w:t>чтении</w:t>
            </w:r>
            <w:proofErr w:type="spellEnd"/>
            <w:r w:rsidRPr="0095173E">
              <w:t xml:space="preserve"> </w:t>
            </w:r>
            <w:proofErr w:type="spellStart"/>
            <w:r w:rsidRPr="0095173E">
              <w:t>вслух</w:t>
            </w:r>
            <w:proofErr w:type="spellEnd"/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A61" w:rsidRPr="0095173E" w:rsidRDefault="00430A61" w:rsidP="009517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517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A61" w:rsidRPr="0095173E" w:rsidRDefault="00430A6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95173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A61" w:rsidRPr="0095173E" w:rsidRDefault="00430A6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95173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A61" w:rsidRPr="0095173E" w:rsidRDefault="00430A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A61" w:rsidRPr="0095173E" w:rsidRDefault="00430A61" w:rsidP="0095173E">
            <w:pPr>
              <w:pStyle w:val="a9"/>
              <w:rPr>
                <w:sz w:val="20"/>
                <w:szCs w:val="20"/>
                <w:lang w:val="ru-RU"/>
              </w:rPr>
            </w:pPr>
            <w:proofErr w:type="spellStart"/>
            <w:r w:rsidRPr="0095173E">
              <w:rPr>
                <w:sz w:val="20"/>
                <w:szCs w:val="20"/>
              </w:rPr>
              <w:t>Работа</w:t>
            </w:r>
            <w:proofErr w:type="spellEnd"/>
            <w:r w:rsidRPr="0095173E">
              <w:rPr>
                <w:sz w:val="20"/>
                <w:szCs w:val="20"/>
              </w:rPr>
              <w:t xml:space="preserve"> с </w:t>
            </w:r>
            <w:proofErr w:type="spellStart"/>
            <w:r w:rsidRPr="0095173E">
              <w:rPr>
                <w:sz w:val="20"/>
                <w:szCs w:val="20"/>
              </w:rPr>
              <w:t>серией</w:t>
            </w:r>
            <w:proofErr w:type="spellEnd"/>
            <w:r w:rsidRPr="0095173E">
              <w:rPr>
                <w:sz w:val="20"/>
                <w:szCs w:val="20"/>
              </w:rPr>
              <w:t xml:space="preserve"> </w:t>
            </w:r>
            <w:proofErr w:type="spellStart"/>
            <w:r w:rsidRPr="0095173E">
              <w:rPr>
                <w:sz w:val="20"/>
                <w:szCs w:val="20"/>
              </w:rPr>
              <w:t>сюжетных</w:t>
            </w:r>
            <w:proofErr w:type="spellEnd"/>
            <w:r w:rsidRPr="0095173E">
              <w:rPr>
                <w:sz w:val="20"/>
                <w:szCs w:val="20"/>
              </w:rPr>
              <w:t xml:space="preserve"> </w:t>
            </w:r>
            <w:proofErr w:type="spellStart"/>
            <w:r w:rsidRPr="0095173E">
              <w:rPr>
                <w:sz w:val="20"/>
                <w:szCs w:val="20"/>
              </w:rPr>
              <w:t>картинок</w:t>
            </w:r>
            <w:proofErr w:type="spellEnd"/>
            <w:r w:rsidRPr="0095173E">
              <w:rPr>
                <w:sz w:val="20"/>
                <w:szCs w:val="20"/>
              </w:rPr>
              <w:t xml:space="preserve">, </w:t>
            </w:r>
            <w:proofErr w:type="spellStart"/>
            <w:r w:rsidRPr="0095173E">
              <w:rPr>
                <w:sz w:val="20"/>
                <w:szCs w:val="20"/>
              </w:rPr>
              <w:t>выстроенных</w:t>
            </w:r>
            <w:proofErr w:type="spellEnd"/>
            <w:r w:rsidRPr="0095173E">
              <w:rPr>
                <w:sz w:val="20"/>
                <w:szCs w:val="20"/>
              </w:rPr>
              <w:t xml:space="preserve"> в </w:t>
            </w:r>
            <w:proofErr w:type="spellStart"/>
            <w:r w:rsidRPr="0095173E">
              <w:rPr>
                <w:sz w:val="20"/>
                <w:szCs w:val="20"/>
              </w:rPr>
              <w:t>правильной</w:t>
            </w:r>
            <w:proofErr w:type="spellEnd"/>
            <w:r w:rsidRPr="0095173E">
              <w:rPr>
                <w:sz w:val="20"/>
                <w:szCs w:val="20"/>
              </w:rPr>
              <w:t xml:space="preserve"> </w:t>
            </w:r>
            <w:proofErr w:type="spellStart"/>
            <w:r w:rsidRPr="0095173E">
              <w:rPr>
                <w:sz w:val="20"/>
                <w:szCs w:val="20"/>
              </w:rPr>
              <w:t>последовательности</w:t>
            </w:r>
            <w:proofErr w:type="spellEnd"/>
            <w:r w:rsidRPr="0095173E">
              <w:rPr>
                <w:sz w:val="20"/>
                <w:szCs w:val="20"/>
              </w:rPr>
              <w:t xml:space="preserve">: </w:t>
            </w:r>
            <w:proofErr w:type="spellStart"/>
            <w:r w:rsidRPr="0095173E">
              <w:rPr>
                <w:sz w:val="20"/>
                <w:szCs w:val="20"/>
              </w:rPr>
              <w:t>анализ</w:t>
            </w:r>
            <w:proofErr w:type="spellEnd"/>
            <w:r w:rsidRPr="0095173E">
              <w:rPr>
                <w:sz w:val="20"/>
                <w:szCs w:val="20"/>
              </w:rPr>
              <w:t xml:space="preserve"> </w:t>
            </w:r>
            <w:proofErr w:type="spellStart"/>
            <w:r w:rsidRPr="0095173E">
              <w:rPr>
                <w:sz w:val="20"/>
                <w:szCs w:val="20"/>
              </w:rPr>
              <w:t>изображённых</w:t>
            </w:r>
            <w:proofErr w:type="spellEnd"/>
            <w:r w:rsidRPr="0095173E">
              <w:rPr>
                <w:sz w:val="20"/>
                <w:szCs w:val="20"/>
              </w:rPr>
              <w:t xml:space="preserve"> </w:t>
            </w:r>
            <w:proofErr w:type="spellStart"/>
            <w:r w:rsidRPr="0095173E">
              <w:rPr>
                <w:sz w:val="20"/>
                <w:szCs w:val="20"/>
              </w:rPr>
              <w:t>событий</w:t>
            </w:r>
            <w:proofErr w:type="spellEnd"/>
            <w:r w:rsidRPr="0095173E">
              <w:rPr>
                <w:sz w:val="20"/>
                <w:szCs w:val="20"/>
              </w:rPr>
              <w:t xml:space="preserve">, </w:t>
            </w:r>
            <w:proofErr w:type="spellStart"/>
            <w:r w:rsidRPr="0095173E">
              <w:rPr>
                <w:sz w:val="20"/>
                <w:szCs w:val="20"/>
              </w:rPr>
              <w:t>обсуждение</w:t>
            </w:r>
            <w:proofErr w:type="spellEnd"/>
            <w:r w:rsidRPr="0095173E">
              <w:rPr>
                <w:sz w:val="20"/>
                <w:szCs w:val="20"/>
              </w:rPr>
              <w:t xml:space="preserve"> </w:t>
            </w:r>
            <w:proofErr w:type="spellStart"/>
            <w:r w:rsidRPr="0095173E">
              <w:rPr>
                <w:sz w:val="20"/>
                <w:szCs w:val="20"/>
              </w:rPr>
              <w:t>сюжета</w:t>
            </w:r>
            <w:proofErr w:type="spellEnd"/>
            <w:r w:rsidRPr="0095173E">
              <w:rPr>
                <w:sz w:val="20"/>
                <w:szCs w:val="20"/>
              </w:rPr>
              <w:t xml:space="preserve">, </w:t>
            </w:r>
            <w:proofErr w:type="spellStart"/>
            <w:r w:rsidRPr="0095173E">
              <w:rPr>
                <w:sz w:val="20"/>
                <w:szCs w:val="20"/>
              </w:rPr>
              <w:t>составление</w:t>
            </w:r>
            <w:proofErr w:type="spellEnd"/>
            <w:r w:rsidRPr="0095173E">
              <w:rPr>
                <w:sz w:val="20"/>
                <w:szCs w:val="20"/>
              </w:rPr>
              <w:t xml:space="preserve"> </w:t>
            </w:r>
            <w:proofErr w:type="spellStart"/>
            <w:r w:rsidRPr="0095173E">
              <w:rPr>
                <w:sz w:val="20"/>
                <w:szCs w:val="20"/>
              </w:rPr>
              <w:t>устного</w:t>
            </w:r>
            <w:proofErr w:type="spellEnd"/>
            <w:r w:rsidRPr="0095173E">
              <w:rPr>
                <w:sz w:val="20"/>
                <w:szCs w:val="20"/>
              </w:rPr>
              <w:t xml:space="preserve"> </w:t>
            </w:r>
            <w:proofErr w:type="spellStart"/>
            <w:r w:rsidRPr="0095173E">
              <w:rPr>
                <w:sz w:val="20"/>
                <w:szCs w:val="20"/>
              </w:rPr>
              <w:t>рассказа</w:t>
            </w:r>
            <w:proofErr w:type="spellEnd"/>
            <w:r w:rsidRPr="0095173E">
              <w:rPr>
                <w:sz w:val="20"/>
                <w:szCs w:val="20"/>
              </w:rPr>
              <w:t xml:space="preserve"> с </w:t>
            </w:r>
            <w:proofErr w:type="spellStart"/>
            <w:r w:rsidRPr="0095173E">
              <w:rPr>
                <w:sz w:val="20"/>
                <w:szCs w:val="20"/>
              </w:rPr>
              <w:t>опорой</w:t>
            </w:r>
            <w:proofErr w:type="spellEnd"/>
            <w:r w:rsidRPr="0095173E">
              <w:rPr>
                <w:sz w:val="20"/>
                <w:szCs w:val="20"/>
              </w:rPr>
              <w:t xml:space="preserve"> </w:t>
            </w:r>
            <w:proofErr w:type="spellStart"/>
            <w:r w:rsidRPr="0095173E">
              <w:rPr>
                <w:sz w:val="20"/>
                <w:szCs w:val="20"/>
              </w:rPr>
              <w:t>на</w:t>
            </w:r>
            <w:proofErr w:type="spellEnd"/>
            <w:r w:rsidRPr="0095173E">
              <w:rPr>
                <w:sz w:val="20"/>
                <w:szCs w:val="20"/>
              </w:rPr>
              <w:t xml:space="preserve"> </w:t>
            </w:r>
            <w:proofErr w:type="spellStart"/>
            <w:r w:rsidRPr="0095173E">
              <w:rPr>
                <w:sz w:val="20"/>
                <w:szCs w:val="20"/>
              </w:rPr>
              <w:t>картинки</w:t>
            </w:r>
            <w:proofErr w:type="spellEnd"/>
            <w:r w:rsidRPr="0095173E">
              <w:rPr>
                <w:sz w:val="20"/>
                <w:szCs w:val="20"/>
              </w:rPr>
              <w:t xml:space="preserve">; </w:t>
            </w:r>
            <w:proofErr w:type="spellStart"/>
            <w:r w:rsidRPr="0095173E">
              <w:rPr>
                <w:sz w:val="20"/>
                <w:szCs w:val="20"/>
              </w:rPr>
              <w:t>Работа</w:t>
            </w:r>
            <w:proofErr w:type="spellEnd"/>
            <w:r w:rsidRPr="0095173E">
              <w:rPr>
                <w:sz w:val="20"/>
                <w:szCs w:val="20"/>
              </w:rPr>
              <w:t xml:space="preserve"> с </w:t>
            </w:r>
            <w:proofErr w:type="spellStart"/>
            <w:r w:rsidRPr="0095173E">
              <w:rPr>
                <w:sz w:val="20"/>
                <w:szCs w:val="20"/>
              </w:rPr>
              <w:t>серией</w:t>
            </w:r>
            <w:proofErr w:type="spellEnd"/>
            <w:r w:rsidRPr="0095173E">
              <w:rPr>
                <w:sz w:val="20"/>
                <w:szCs w:val="20"/>
              </w:rPr>
              <w:t xml:space="preserve"> </w:t>
            </w:r>
            <w:proofErr w:type="spellStart"/>
            <w:r w:rsidRPr="0095173E">
              <w:rPr>
                <w:sz w:val="20"/>
                <w:szCs w:val="20"/>
              </w:rPr>
              <w:t>сюжетных</w:t>
            </w:r>
            <w:proofErr w:type="spellEnd"/>
            <w:r w:rsidRPr="0095173E">
              <w:rPr>
                <w:sz w:val="20"/>
                <w:szCs w:val="20"/>
              </w:rPr>
              <w:t xml:space="preserve"> </w:t>
            </w:r>
            <w:proofErr w:type="spellStart"/>
            <w:r w:rsidRPr="0095173E">
              <w:rPr>
                <w:sz w:val="20"/>
                <w:szCs w:val="20"/>
              </w:rPr>
              <w:t>картинок</w:t>
            </w:r>
            <w:proofErr w:type="spellEnd"/>
            <w:r w:rsidRPr="0095173E">
              <w:rPr>
                <w:sz w:val="20"/>
                <w:szCs w:val="20"/>
              </w:rPr>
              <w:t xml:space="preserve"> с </w:t>
            </w:r>
            <w:proofErr w:type="spellStart"/>
            <w:r w:rsidRPr="0095173E">
              <w:rPr>
                <w:sz w:val="20"/>
                <w:szCs w:val="20"/>
              </w:rPr>
              <w:t>нарушенной</w:t>
            </w:r>
            <w:proofErr w:type="spellEnd"/>
            <w:r w:rsidRPr="0095173E">
              <w:rPr>
                <w:sz w:val="20"/>
                <w:szCs w:val="20"/>
              </w:rPr>
              <w:t xml:space="preserve"> </w:t>
            </w:r>
            <w:proofErr w:type="spellStart"/>
            <w:r w:rsidRPr="0095173E">
              <w:rPr>
                <w:sz w:val="20"/>
                <w:szCs w:val="20"/>
              </w:rPr>
              <w:t>последовательностью</w:t>
            </w:r>
            <w:proofErr w:type="spellEnd"/>
            <w:r w:rsidRPr="0095173E">
              <w:rPr>
                <w:sz w:val="20"/>
                <w:szCs w:val="20"/>
              </w:rPr>
              <w:t xml:space="preserve">, </w:t>
            </w:r>
            <w:proofErr w:type="spellStart"/>
            <w:r w:rsidRPr="0095173E">
              <w:rPr>
                <w:sz w:val="20"/>
                <w:szCs w:val="20"/>
              </w:rPr>
              <w:t>анализ</w:t>
            </w:r>
            <w:proofErr w:type="spellEnd"/>
            <w:r w:rsidRPr="0095173E">
              <w:rPr>
                <w:sz w:val="20"/>
                <w:szCs w:val="20"/>
              </w:rPr>
              <w:t xml:space="preserve"> </w:t>
            </w:r>
            <w:proofErr w:type="spellStart"/>
            <w:r w:rsidRPr="0095173E">
              <w:rPr>
                <w:sz w:val="20"/>
                <w:szCs w:val="20"/>
              </w:rPr>
              <w:t>изображённых</w:t>
            </w:r>
            <w:proofErr w:type="spellEnd"/>
            <w:r w:rsidRPr="0095173E">
              <w:rPr>
                <w:sz w:val="20"/>
                <w:szCs w:val="20"/>
              </w:rPr>
              <w:t xml:space="preserve"> </w:t>
            </w:r>
            <w:proofErr w:type="spellStart"/>
            <w:r w:rsidRPr="0095173E">
              <w:rPr>
                <w:sz w:val="20"/>
                <w:szCs w:val="20"/>
              </w:rPr>
              <w:t>событий</w:t>
            </w:r>
            <w:proofErr w:type="spellEnd"/>
            <w:r w:rsidRPr="0095173E">
              <w:rPr>
                <w:sz w:val="20"/>
                <w:szCs w:val="20"/>
              </w:rPr>
              <w:t xml:space="preserve">, </w:t>
            </w:r>
            <w:proofErr w:type="spellStart"/>
            <w:r w:rsidRPr="0095173E">
              <w:rPr>
                <w:sz w:val="20"/>
                <w:szCs w:val="20"/>
              </w:rPr>
              <w:t>установление</w:t>
            </w:r>
            <w:proofErr w:type="spellEnd"/>
            <w:r w:rsidRPr="0095173E">
              <w:rPr>
                <w:sz w:val="20"/>
                <w:szCs w:val="20"/>
              </w:rPr>
              <w:t xml:space="preserve"> </w:t>
            </w:r>
            <w:proofErr w:type="spellStart"/>
            <w:r w:rsidRPr="0095173E">
              <w:rPr>
                <w:sz w:val="20"/>
                <w:szCs w:val="20"/>
              </w:rPr>
              <w:t>правильной</w:t>
            </w:r>
            <w:proofErr w:type="spellEnd"/>
            <w:r w:rsidRPr="0095173E">
              <w:rPr>
                <w:sz w:val="20"/>
                <w:szCs w:val="20"/>
              </w:rPr>
              <w:t xml:space="preserve"> </w:t>
            </w:r>
            <w:proofErr w:type="spellStart"/>
            <w:r w:rsidRPr="0095173E">
              <w:rPr>
                <w:sz w:val="20"/>
                <w:szCs w:val="20"/>
              </w:rPr>
              <w:t>последовательности</w:t>
            </w:r>
            <w:proofErr w:type="spellEnd"/>
            <w:r w:rsidRPr="0095173E">
              <w:rPr>
                <w:sz w:val="20"/>
                <w:szCs w:val="20"/>
              </w:rPr>
              <w:t xml:space="preserve"> </w:t>
            </w:r>
            <w:proofErr w:type="spellStart"/>
            <w:r w:rsidRPr="0095173E">
              <w:rPr>
                <w:sz w:val="20"/>
                <w:szCs w:val="20"/>
              </w:rPr>
              <w:t>событий</w:t>
            </w:r>
            <w:proofErr w:type="spellEnd"/>
            <w:r w:rsidRPr="0095173E">
              <w:rPr>
                <w:sz w:val="20"/>
                <w:szCs w:val="20"/>
              </w:rPr>
              <w:t xml:space="preserve">, </w:t>
            </w:r>
            <w:proofErr w:type="spellStart"/>
            <w:r w:rsidRPr="0095173E">
              <w:rPr>
                <w:sz w:val="20"/>
                <w:szCs w:val="20"/>
              </w:rPr>
              <w:t>объяснение</w:t>
            </w:r>
            <w:proofErr w:type="spellEnd"/>
            <w:r w:rsidRPr="0095173E">
              <w:rPr>
                <w:sz w:val="20"/>
                <w:szCs w:val="20"/>
              </w:rPr>
              <w:t xml:space="preserve"> </w:t>
            </w:r>
            <w:proofErr w:type="spellStart"/>
            <w:r w:rsidRPr="0095173E">
              <w:rPr>
                <w:sz w:val="20"/>
                <w:szCs w:val="20"/>
              </w:rPr>
              <w:t>ошибки</w:t>
            </w:r>
            <w:proofErr w:type="spellEnd"/>
            <w:r w:rsidRPr="0095173E">
              <w:rPr>
                <w:sz w:val="20"/>
                <w:szCs w:val="20"/>
              </w:rPr>
              <w:t xml:space="preserve"> </w:t>
            </w:r>
            <w:proofErr w:type="spellStart"/>
            <w:r w:rsidRPr="0095173E">
              <w:rPr>
                <w:sz w:val="20"/>
                <w:szCs w:val="20"/>
              </w:rPr>
              <w:t>художника</w:t>
            </w:r>
            <w:proofErr w:type="spellEnd"/>
            <w:r w:rsidRPr="0095173E">
              <w:rPr>
                <w:sz w:val="20"/>
                <w:szCs w:val="20"/>
              </w:rPr>
              <w:t xml:space="preserve">, </w:t>
            </w:r>
            <w:proofErr w:type="spellStart"/>
            <w:r w:rsidRPr="0095173E">
              <w:rPr>
                <w:sz w:val="20"/>
                <w:szCs w:val="20"/>
              </w:rPr>
              <w:t>внесение</w:t>
            </w:r>
            <w:proofErr w:type="spellEnd"/>
            <w:r w:rsidRPr="0095173E">
              <w:rPr>
                <w:sz w:val="20"/>
                <w:szCs w:val="20"/>
              </w:rPr>
              <w:t xml:space="preserve"> </w:t>
            </w:r>
            <w:proofErr w:type="spellStart"/>
            <w:r w:rsidRPr="0095173E">
              <w:rPr>
                <w:sz w:val="20"/>
                <w:szCs w:val="20"/>
              </w:rPr>
              <w:t>изменений</w:t>
            </w:r>
            <w:proofErr w:type="spellEnd"/>
            <w:r w:rsidRPr="0095173E">
              <w:rPr>
                <w:sz w:val="20"/>
                <w:szCs w:val="20"/>
              </w:rPr>
              <w:t xml:space="preserve"> в </w:t>
            </w:r>
            <w:proofErr w:type="spellStart"/>
            <w:r w:rsidRPr="0095173E">
              <w:rPr>
                <w:sz w:val="20"/>
                <w:szCs w:val="20"/>
              </w:rPr>
              <w:t>последовательность</w:t>
            </w:r>
            <w:proofErr w:type="spellEnd"/>
            <w:r w:rsidRPr="0095173E">
              <w:rPr>
                <w:sz w:val="20"/>
                <w:szCs w:val="20"/>
              </w:rPr>
              <w:t xml:space="preserve"> </w:t>
            </w:r>
            <w:proofErr w:type="spellStart"/>
            <w:r w:rsidRPr="0095173E">
              <w:rPr>
                <w:sz w:val="20"/>
                <w:szCs w:val="20"/>
              </w:rPr>
              <w:t>картинок</w:t>
            </w:r>
            <w:proofErr w:type="spellEnd"/>
            <w:r w:rsidRPr="0095173E">
              <w:rPr>
                <w:sz w:val="20"/>
                <w:szCs w:val="20"/>
              </w:rPr>
              <w:t xml:space="preserve">, </w:t>
            </w:r>
            <w:proofErr w:type="spellStart"/>
            <w:r w:rsidRPr="0095173E">
              <w:rPr>
                <w:sz w:val="20"/>
                <w:szCs w:val="20"/>
              </w:rPr>
              <w:t>составление</w:t>
            </w:r>
            <w:proofErr w:type="spellEnd"/>
            <w:r w:rsidRPr="0095173E">
              <w:rPr>
                <w:sz w:val="20"/>
                <w:szCs w:val="20"/>
              </w:rPr>
              <w:t xml:space="preserve"> </w:t>
            </w:r>
            <w:proofErr w:type="spellStart"/>
            <w:r w:rsidRPr="0095173E">
              <w:rPr>
                <w:sz w:val="20"/>
                <w:szCs w:val="20"/>
              </w:rPr>
              <w:t>устного</w:t>
            </w:r>
            <w:proofErr w:type="spellEnd"/>
            <w:r w:rsidRPr="0095173E">
              <w:rPr>
                <w:sz w:val="20"/>
                <w:szCs w:val="20"/>
              </w:rPr>
              <w:t xml:space="preserve"> </w:t>
            </w:r>
            <w:proofErr w:type="spellStart"/>
            <w:r w:rsidRPr="0095173E">
              <w:rPr>
                <w:sz w:val="20"/>
                <w:szCs w:val="20"/>
              </w:rPr>
              <w:t>рассказа</w:t>
            </w:r>
            <w:proofErr w:type="spellEnd"/>
            <w:r w:rsidRPr="0095173E">
              <w:rPr>
                <w:sz w:val="20"/>
                <w:szCs w:val="20"/>
              </w:rPr>
              <w:t xml:space="preserve"> </w:t>
            </w:r>
            <w:proofErr w:type="spellStart"/>
            <w:r w:rsidRPr="0095173E">
              <w:rPr>
                <w:sz w:val="20"/>
                <w:szCs w:val="20"/>
              </w:rPr>
              <w:t>по</w:t>
            </w:r>
            <w:proofErr w:type="spellEnd"/>
            <w:r w:rsidRPr="0095173E">
              <w:rPr>
                <w:sz w:val="20"/>
                <w:szCs w:val="20"/>
              </w:rPr>
              <w:t xml:space="preserve"> </w:t>
            </w:r>
            <w:proofErr w:type="spellStart"/>
            <w:r w:rsidRPr="0095173E">
              <w:rPr>
                <w:sz w:val="20"/>
                <w:szCs w:val="20"/>
              </w:rPr>
              <w:t>восстановленной</w:t>
            </w:r>
            <w:proofErr w:type="spellEnd"/>
            <w:r w:rsidRPr="0095173E">
              <w:rPr>
                <w:sz w:val="20"/>
                <w:szCs w:val="20"/>
              </w:rPr>
              <w:t xml:space="preserve"> </w:t>
            </w:r>
            <w:proofErr w:type="spellStart"/>
            <w:r w:rsidRPr="0095173E">
              <w:rPr>
                <w:sz w:val="20"/>
                <w:szCs w:val="20"/>
              </w:rPr>
              <w:t>серии</w:t>
            </w:r>
            <w:proofErr w:type="spellEnd"/>
            <w:r w:rsidRPr="0095173E">
              <w:rPr>
                <w:sz w:val="20"/>
                <w:szCs w:val="20"/>
              </w:rPr>
              <w:t xml:space="preserve"> </w:t>
            </w:r>
            <w:proofErr w:type="spellStart"/>
            <w:r w:rsidRPr="0095173E">
              <w:rPr>
                <w:sz w:val="20"/>
                <w:szCs w:val="20"/>
              </w:rPr>
              <w:t>картинок</w:t>
            </w:r>
            <w:proofErr w:type="spellEnd"/>
            <w:r w:rsidRPr="0095173E">
              <w:rPr>
                <w:sz w:val="20"/>
                <w:szCs w:val="20"/>
              </w:rPr>
              <w:t xml:space="preserve">; </w:t>
            </w:r>
            <w:proofErr w:type="spellStart"/>
            <w:r w:rsidRPr="0095173E">
              <w:rPr>
                <w:sz w:val="20"/>
                <w:szCs w:val="20"/>
              </w:rPr>
              <w:t>Совместная</w:t>
            </w:r>
            <w:proofErr w:type="spellEnd"/>
            <w:r w:rsidRPr="0095173E">
              <w:rPr>
                <w:sz w:val="20"/>
                <w:szCs w:val="20"/>
              </w:rPr>
              <w:t xml:space="preserve"> </w:t>
            </w:r>
            <w:proofErr w:type="spellStart"/>
            <w:r w:rsidRPr="0095173E">
              <w:rPr>
                <w:sz w:val="20"/>
                <w:szCs w:val="20"/>
              </w:rPr>
              <w:t>работа</w:t>
            </w:r>
            <w:proofErr w:type="spellEnd"/>
            <w:r w:rsidRPr="0095173E">
              <w:rPr>
                <w:sz w:val="20"/>
                <w:szCs w:val="20"/>
              </w:rPr>
              <w:t xml:space="preserve"> </w:t>
            </w:r>
            <w:proofErr w:type="spellStart"/>
            <w:r w:rsidRPr="0095173E">
              <w:rPr>
                <w:sz w:val="20"/>
                <w:szCs w:val="20"/>
              </w:rPr>
              <w:t>по</w:t>
            </w:r>
            <w:proofErr w:type="spellEnd"/>
            <w:r w:rsidRPr="0095173E">
              <w:rPr>
                <w:sz w:val="20"/>
                <w:szCs w:val="20"/>
              </w:rPr>
              <w:t xml:space="preserve"> </w:t>
            </w:r>
            <w:proofErr w:type="spellStart"/>
            <w:r w:rsidRPr="0095173E">
              <w:rPr>
                <w:sz w:val="20"/>
                <w:szCs w:val="20"/>
              </w:rPr>
              <w:t>составлению</w:t>
            </w:r>
            <w:proofErr w:type="spellEnd"/>
            <w:r w:rsidRPr="0095173E">
              <w:rPr>
                <w:sz w:val="20"/>
                <w:szCs w:val="20"/>
              </w:rPr>
              <w:t xml:space="preserve"> </w:t>
            </w:r>
            <w:proofErr w:type="spellStart"/>
            <w:r w:rsidRPr="0095173E">
              <w:rPr>
                <w:sz w:val="20"/>
                <w:szCs w:val="20"/>
              </w:rPr>
              <w:t>небольших</w:t>
            </w:r>
            <w:proofErr w:type="spellEnd"/>
            <w:r w:rsidRPr="0095173E">
              <w:rPr>
                <w:sz w:val="20"/>
                <w:szCs w:val="20"/>
              </w:rPr>
              <w:t xml:space="preserve"> </w:t>
            </w:r>
            <w:proofErr w:type="spellStart"/>
            <w:r w:rsidRPr="0095173E">
              <w:rPr>
                <w:sz w:val="20"/>
                <w:szCs w:val="20"/>
              </w:rPr>
              <w:t>рассказов</w:t>
            </w:r>
            <w:proofErr w:type="spellEnd"/>
            <w:r w:rsidRPr="0095173E">
              <w:rPr>
                <w:sz w:val="20"/>
                <w:szCs w:val="20"/>
              </w:rPr>
              <w:t xml:space="preserve"> </w:t>
            </w:r>
            <w:proofErr w:type="spellStart"/>
            <w:r w:rsidRPr="0095173E">
              <w:rPr>
                <w:sz w:val="20"/>
                <w:szCs w:val="20"/>
              </w:rPr>
              <w:t>повествовательного</w:t>
            </w:r>
            <w:proofErr w:type="spellEnd"/>
            <w:r w:rsidRPr="0095173E">
              <w:rPr>
                <w:sz w:val="20"/>
                <w:szCs w:val="20"/>
              </w:rPr>
              <w:t xml:space="preserve"> </w:t>
            </w:r>
            <w:proofErr w:type="spellStart"/>
            <w:r w:rsidRPr="0095173E">
              <w:rPr>
                <w:sz w:val="20"/>
                <w:szCs w:val="20"/>
              </w:rPr>
              <w:t>характера</w:t>
            </w:r>
            <w:proofErr w:type="spellEnd"/>
            <w:r w:rsidRPr="0095173E">
              <w:rPr>
                <w:sz w:val="20"/>
                <w:szCs w:val="20"/>
              </w:rPr>
              <w:t xml:space="preserve"> (</w:t>
            </w:r>
            <w:proofErr w:type="spellStart"/>
            <w:r w:rsidRPr="0095173E">
              <w:rPr>
                <w:sz w:val="20"/>
                <w:szCs w:val="20"/>
              </w:rPr>
              <w:t>например</w:t>
            </w:r>
            <w:proofErr w:type="spellEnd"/>
            <w:r w:rsidRPr="0095173E">
              <w:rPr>
                <w:sz w:val="20"/>
                <w:szCs w:val="20"/>
              </w:rPr>
              <w:t xml:space="preserve">, </w:t>
            </w:r>
            <w:proofErr w:type="spellStart"/>
            <w:r w:rsidRPr="0095173E">
              <w:rPr>
                <w:sz w:val="20"/>
                <w:szCs w:val="20"/>
              </w:rPr>
              <w:t>рассказ</w:t>
            </w:r>
            <w:proofErr w:type="spellEnd"/>
            <w:r w:rsidRPr="0095173E">
              <w:rPr>
                <w:sz w:val="20"/>
                <w:szCs w:val="20"/>
              </w:rPr>
              <w:t xml:space="preserve"> о </w:t>
            </w:r>
            <w:proofErr w:type="spellStart"/>
            <w:r w:rsidRPr="0095173E">
              <w:rPr>
                <w:sz w:val="20"/>
                <w:szCs w:val="20"/>
              </w:rPr>
              <w:t>случаях</w:t>
            </w:r>
            <w:proofErr w:type="spellEnd"/>
            <w:r w:rsidRPr="0095173E">
              <w:rPr>
                <w:sz w:val="20"/>
                <w:szCs w:val="20"/>
              </w:rPr>
              <w:t xml:space="preserve"> </w:t>
            </w:r>
            <w:proofErr w:type="spellStart"/>
            <w:r w:rsidRPr="0095173E">
              <w:rPr>
                <w:sz w:val="20"/>
                <w:szCs w:val="20"/>
              </w:rPr>
              <w:t>из</w:t>
            </w:r>
            <w:proofErr w:type="spellEnd"/>
            <w:r w:rsidRPr="0095173E">
              <w:rPr>
                <w:sz w:val="20"/>
                <w:szCs w:val="20"/>
              </w:rPr>
              <w:t xml:space="preserve"> </w:t>
            </w:r>
            <w:proofErr w:type="spellStart"/>
            <w:r w:rsidRPr="0095173E">
              <w:rPr>
                <w:sz w:val="20"/>
                <w:szCs w:val="20"/>
              </w:rPr>
              <w:t>школьной</w:t>
            </w:r>
            <w:proofErr w:type="spellEnd"/>
            <w:r w:rsidRPr="0095173E">
              <w:rPr>
                <w:sz w:val="20"/>
                <w:szCs w:val="20"/>
              </w:rPr>
              <w:t xml:space="preserve"> </w:t>
            </w:r>
            <w:proofErr w:type="spellStart"/>
            <w:r w:rsidRPr="0095173E">
              <w:rPr>
                <w:sz w:val="20"/>
                <w:szCs w:val="20"/>
              </w:rPr>
              <w:t>жизни</w:t>
            </w:r>
            <w:proofErr w:type="spellEnd"/>
            <w:r w:rsidRPr="0095173E">
              <w:rPr>
                <w:sz w:val="20"/>
                <w:szCs w:val="20"/>
              </w:rPr>
              <w:t xml:space="preserve"> и т. д.); </w:t>
            </w:r>
            <w:proofErr w:type="spellStart"/>
            <w:r w:rsidRPr="0095173E">
              <w:rPr>
                <w:sz w:val="20"/>
                <w:szCs w:val="20"/>
              </w:rPr>
              <w:t>Совместная</w:t>
            </w:r>
            <w:proofErr w:type="spellEnd"/>
            <w:r w:rsidRPr="0095173E">
              <w:rPr>
                <w:sz w:val="20"/>
                <w:szCs w:val="20"/>
              </w:rPr>
              <w:t xml:space="preserve"> </w:t>
            </w:r>
            <w:proofErr w:type="spellStart"/>
            <w:r w:rsidRPr="0095173E">
              <w:rPr>
                <w:sz w:val="20"/>
                <w:szCs w:val="20"/>
              </w:rPr>
              <w:t>работа</w:t>
            </w:r>
            <w:proofErr w:type="spellEnd"/>
            <w:r w:rsidRPr="0095173E">
              <w:rPr>
                <w:sz w:val="20"/>
                <w:szCs w:val="20"/>
              </w:rPr>
              <w:t xml:space="preserve"> </w:t>
            </w:r>
            <w:proofErr w:type="spellStart"/>
            <w:r w:rsidRPr="0095173E">
              <w:rPr>
                <w:sz w:val="20"/>
                <w:szCs w:val="20"/>
              </w:rPr>
              <w:t>по</w:t>
            </w:r>
            <w:proofErr w:type="spellEnd"/>
            <w:r w:rsidRPr="0095173E">
              <w:rPr>
                <w:sz w:val="20"/>
                <w:szCs w:val="20"/>
              </w:rPr>
              <w:t xml:space="preserve"> </w:t>
            </w:r>
            <w:proofErr w:type="spellStart"/>
            <w:r w:rsidRPr="0095173E">
              <w:rPr>
                <w:sz w:val="20"/>
                <w:szCs w:val="20"/>
              </w:rPr>
              <w:t>составлению</w:t>
            </w:r>
            <w:proofErr w:type="spellEnd"/>
            <w:r w:rsidRPr="0095173E">
              <w:rPr>
                <w:sz w:val="20"/>
                <w:szCs w:val="20"/>
              </w:rPr>
              <w:t xml:space="preserve"> </w:t>
            </w:r>
            <w:proofErr w:type="spellStart"/>
            <w:r w:rsidRPr="0095173E">
              <w:rPr>
                <w:sz w:val="20"/>
                <w:szCs w:val="20"/>
              </w:rPr>
              <w:t>небольших</w:t>
            </w:r>
            <w:proofErr w:type="spellEnd"/>
            <w:r w:rsidRPr="0095173E">
              <w:rPr>
                <w:sz w:val="20"/>
                <w:szCs w:val="20"/>
              </w:rPr>
              <w:t xml:space="preserve"> </w:t>
            </w:r>
            <w:proofErr w:type="spellStart"/>
            <w:r w:rsidRPr="0095173E">
              <w:rPr>
                <w:sz w:val="20"/>
                <w:szCs w:val="20"/>
              </w:rPr>
              <w:t>рассказов</w:t>
            </w:r>
            <w:proofErr w:type="spellEnd"/>
            <w:r w:rsidRPr="0095173E">
              <w:rPr>
                <w:sz w:val="20"/>
                <w:szCs w:val="20"/>
              </w:rPr>
              <w:t xml:space="preserve"> </w:t>
            </w:r>
            <w:proofErr w:type="spellStart"/>
            <w:r w:rsidRPr="0095173E">
              <w:rPr>
                <w:sz w:val="20"/>
                <w:szCs w:val="20"/>
              </w:rPr>
              <w:t>описательного</w:t>
            </w:r>
            <w:proofErr w:type="spellEnd"/>
            <w:r w:rsidRPr="0095173E">
              <w:rPr>
                <w:sz w:val="20"/>
                <w:szCs w:val="20"/>
              </w:rPr>
              <w:t xml:space="preserve"> </w:t>
            </w:r>
            <w:proofErr w:type="spellStart"/>
            <w:r w:rsidRPr="0095173E">
              <w:rPr>
                <w:sz w:val="20"/>
                <w:szCs w:val="20"/>
              </w:rPr>
              <w:t>характера</w:t>
            </w:r>
            <w:proofErr w:type="spellEnd"/>
            <w:r w:rsidRPr="0095173E">
              <w:rPr>
                <w:sz w:val="20"/>
                <w:szCs w:val="20"/>
              </w:rPr>
              <w:t xml:space="preserve"> (</w:t>
            </w:r>
            <w:proofErr w:type="spellStart"/>
            <w:r w:rsidRPr="0095173E">
              <w:rPr>
                <w:sz w:val="20"/>
                <w:szCs w:val="20"/>
              </w:rPr>
              <w:t>например</w:t>
            </w:r>
            <w:proofErr w:type="spellEnd"/>
            <w:r w:rsidRPr="0095173E">
              <w:rPr>
                <w:sz w:val="20"/>
                <w:szCs w:val="20"/>
              </w:rPr>
              <w:t xml:space="preserve">, </w:t>
            </w:r>
            <w:proofErr w:type="spellStart"/>
            <w:r w:rsidRPr="0095173E">
              <w:rPr>
                <w:sz w:val="20"/>
                <w:szCs w:val="20"/>
              </w:rPr>
              <w:t>описание</w:t>
            </w:r>
            <w:proofErr w:type="spellEnd"/>
            <w:r w:rsidRPr="0095173E">
              <w:rPr>
                <w:sz w:val="20"/>
                <w:szCs w:val="20"/>
              </w:rPr>
              <w:t xml:space="preserve"> </w:t>
            </w:r>
            <w:proofErr w:type="spellStart"/>
            <w:r w:rsidRPr="0095173E">
              <w:rPr>
                <w:sz w:val="20"/>
                <w:szCs w:val="20"/>
              </w:rPr>
              <w:t>как</w:t>
            </w:r>
            <w:proofErr w:type="spellEnd"/>
            <w:r w:rsidRPr="0095173E">
              <w:rPr>
                <w:sz w:val="20"/>
                <w:szCs w:val="20"/>
              </w:rPr>
              <w:t xml:space="preserve"> </w:t>
            </w:r>
            <w:proofErr w:type="spellStart"/>
            <w:r w:rsidRPr="0095173E">
              <w:rPr>
                <w:sz w:val="20"/>
                <w:szCs w:val="20"/>
              </w:rPr>
              <w:t>результат</w:t>
            </w:r>
            <w:proofErr w:type="spellEnd"/>
            <w:r w:rsidRPr="0095173E">
              <w:rPr>
                <w:sz w:val="20"/>
                <w:szCs w:val="20"/>
              </w:rPr>
              <w:t xml:space="preserve"> </w:t>
            </w:r>
            <w:proofErr w:type="spellStart"/>
            <w:r w:rsidRPr="0095173E">
              <w:rPr>
                <w:sz w:val="20"/>
                <w:szCs w:val="20"/>
              </w:rPr>
              <w:t>совместных</w:t>
            </w:r>
            <w:proofErr w:type="spellEnd"/>
            <w:r w:rsidRPr="0095173E">
              <w:rPr>
                <w:sz w:val="20"/>
                <w:szCs w:val="20"/>
              </w:rPr>
              <w:t xml:space="preserve"> </w:t>
            </w:r>
            <w:proofErr w:type="spellStart"/>
            <w:r w:rsidRPr="0095173E">
              <w:rPr>
                <w:sz w:val="20"/>
                <w:szCs w:val="20"/>
              </w:rPr>
              <w:t>наблюдений</w:t>
            </w:r>
            <w:proofErr w:type="spellEnd"/>
            <w:r w:rsidRPr="0095173E">
              <w:rPr>
                <w:sz w:val="20"/>
                <w:szCs w:val="20"/>
              </w:rPr>
              <w:t xml:space="preserve">, </w:t>
            </w:r>
            <w:proofErr w:type="spellStart"/>
            <w:r w:rsidRPr="0095173E">
              <w:rPr>
                <w:sz w:val="20"/>
                <w:szCs w:val="20"/>
              </w:rPr>
              <w:t>описание</w:t>
            </w:r>
            <w:proofErr w:type="spellEnd"/>
            <w:r w:rsidRPr="0095173E">
              <w:rPr>
                <w:sz w:val="20"/>
                <w:szCs w:val="20"/>
              </w:rPr>
              <w:t xml:space="preserve"> </w:t>
            </w:r>
            <w:proofErr w:type="spellStart"/>
            <w:r w:rsidRPr="0095173E">
              <w:rPr>
                <w:sz w:val="20"/>
                <w:szCs w:val="20"/>
              </w:rPr>
              <w:t>модели</w:t>
            </w:r>
            <w:proofErr w:type="spellEnd"/>
            <w:r w:rsidRPr="0095173E">
              <w:rPr>
                <w:sz w:val="20"/>
                <w:szCs w:val="20"/>
              </w:rPr>
              <w:t xml:space="preserve"> </w:t>
            </w:r>
            <w:proofErr w:type="spellStart"/>
            <w:r w:rsidRPr="0095173E">
              <w:rPr>
                <w:sz w:val="20"/>
                <w:szCs w:val="20"/>
              </w:rPr>
              <w:t>звукового</w:t>
            </w:r>
            <w:proofErr w:type="spellEnd"/>
            <w:r w:rsidRPr="0095173E">
              <w:rPr>
                <w:sz w:val="20"/>
                <w:szCs w:val="20"/>
              </w:rPr>
              <w:t xml:space="preserve"> </w:t>
            </w:r>
            <w:proofErr w:type="spellStart"/>
            <w:r w:rsidRPr="0095173E">
              <w:rPr>
                <w:sz w:val="20"/>
                <w:szCs w:val="20"/>
              </w:rPr>
              <w:t>состава</w:t>
            </w:r>
            <w:proofErr w:type="spellEnd"/>
            <w:r w:rsidRPr="0095173E">
              <w:rPr>
                <w:sz w:val="20"/>
                <w:szCs w:val="20"/>
              </w:rPr>
              <w:t xml:space="preserve"> </w:t>
            </w:r>
            <w:proofErr w:type="spellStart"/>
            <w:r w:rsidRPr="0095173E">
              <w:rPr>
                <w:sz w:val="20"/>
                <w:szCs w:val="20"/>
              </w:rPr>
              <w:t>слова</w:t>
            </w:r>
            <w:proofErr w:type="spellEnd"/>
            <w:r w:rsidRPr="0095173E">
              <w:rPr>
                <w:sz w:val="20"/>
                <w:szCs w:val="20"/>
              </w:rPr>
              <w:t xml:space="preserve"> и т. д.); </w:t>
            </w:r>
            <w:proofErr w:type="spellStart"/>
            <w:r w:rsidRPr="0095173E">
              <w:rPr>
                <w:sz w:val="20"/>
                <w:szCs w:val="20"/>
              </w:rPr>
              <w:t>Самостоятельная</w:t>
            </w:r>
            <w:proofErr w:type="spellEnd"/>
            <w:r w:rsidRPr="0095173E">
              <w:rPr>
                <w:sz w:val="20"/>
                <w:szCs w:val="20"/>
              </w:rPr>
              <w:t xml:space="preserve"> </w:t>
            </w:r>
            <w:proofErr w:type="spellStart"/>
            <w:r w:rsidRPr="0095173E">
              <w:rPr>
                <w:sz w:val="20"/>
                <w:szCs w:val="20"/>
              </w:rPr>
              <w:t>работа</w:t>
            </w:r>
            <w:proofErr w:type="spellEnd"/>
            <w:r w:rsidRPr="0095173E">
              <w:rPr>
                <w:sz w:val="20"/>
                <w:szCs w:val="20"/>
              </w:rPr>
              <w:t>:</w:t>
            </w:r>
            <w:r w:rsidRPr="009517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  <w:sz w:val="20"/>
                <w:szCs w:val="20"/>
              </w:rPr>
              <w:t>составление</w:t>
            </w:r>
            <w:proofErr w:type="spellEnd"/>
            <w:r w:rsidRPr="009517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  <w:sz w:val="20"/>
                <w:szCs w:val="20"/>
              </w:rPr>
              <w:t>короткого</w:t>
            </w:r>
            <w:proofErr w:type="spellEnd"/>
            <w:r w:rsidRPr="009517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  <w:sz w:val="20"/>
                <w:szCs w:val="20"/>
              </w:rPr>
              <w:t>рассказа</w:t>
            </w:r>
            <w:proofErr w:type="spellEnd"/>
            <w:r w:rsidRPr="009517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9517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  <w:sz w:val="20"/>
                <w:szCs w:val="20"/>
              </w:rPr>
              <w:t>опорным</w:t>
            </w:r>
            <w:proofErr w:type="spellEnd"/>
            <w:r w:rsidRPr="009517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  <w:sz w:val="20"/>
                <w:szCs w:val="20"/>
              </w:rPr>
              <w:t>словам</w:t>
            </w:r>
            <w:proofErr w:type="spellEnd"/>
            <w:r w:rsidRPr="0095173E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95173E">
              <w:rPr>
                <w:rFonts w:ascii="Times New Roman" w:hAnsi="Times New Roman" w:cs="Times New Roman"/>
                <w:sz w:val="20"/>
                <w:szCs w:val="20"/>
              </w:rPr>
              <w:t>Учебный</w:t>
            </w:r>
            <w:proofErr w:type="spellEnd"/>
            <w:r w:rsidRPr="009517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  <w:sz w:val="20"/>
                <w:szCs w:val="20"/>
              </w:rPr>
              <w:t>диалог</w:t>
            </w:r>
            <w:proofErr w:type="spellEnd"/>
            <w:r w:rsidRPr="009517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9517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  <w:sz w:val="20"/>
                <w:szCs w:val="20"/>
              </w:rPr>
              <w:t>результатам</w:t>
            </w:r>
            <w:proofErr w:type="spellEnd"/>
            <w:r w:rsidRPr="009517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  <w:sz w:val="20"/>
                <w:szCs w:val="20"/>
              </w:rPr>
              <w:t>совместного</w:t>
            </w:r>
            <w:proofErr w:type="spellEnd"/>
            <w:r w:rsidRPr="009517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  <w:sz w:val="20"/>
                <w:szCs w:val="20"/>
              </w:rPr>
              <w:t>составления</w:t>
            </w:r>
            <w:proofErr w:type="spellEnd"/>
            <w:r w:rsidRPr="009517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  <w:sz w:val="20"/>
                <w:szCs w:val="20"/>
              </w:rPr>
              <w:t>рассказов</w:t>
            </w:r>
            <w:proofErr w:type="spellEnd"/>
            <w:r w:rsidRPr="0095173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5173E">
              <w:rPr>
                <w:rFonts w:ascii="Times New Roman" w:hAnsi="Times New Roman" w:cs="Times New Roman"/>
                <w:sz w:val="20"/>
                <w:szCs w:val="20"/>
              </w:rPr>
              <w:t>объяснение</w:t>
            </w:r>
            <w:proofErr w:type="spellEnd"/>
            <w:r w:rsidRPr="009517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  <w:sz w:val="20"/>
                <w:szCs w:val="20"/>
              </w:rPr>
              <w:t>уместности</w:t>
            </w:r>
            <w:proofErr w:type="spellEnd"/>
            <w:r w:rsidRPr="009517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proofErr w:type="spellEnd"/>
            <w:r w:rsidRPr="009517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173E">
              <w:rPr>
                <w:w w:val="97"/>
                <w:sz w:val="20"/>
                <w:szCs w:val="20"/>
                <w:lang w:val="ru-RU"/>
              </w:rPr>
              <w:t xml:space="preserve">неуместности использования тех или иных речевых средств, участие в диалоге, высказывание и обоснование своей точки зрения; </w:t>
            </w:r>
            <w:r w:rsidRPr="0095173E">
              <w:rPr>
                <w:sz w:val="20"/>
                <w:szCs w:val="20"/>
                <w:lang w:val="ru-RU"/>
              </w:rPr>
              <w:br/>
            </w:r>
            <w:r w:rsidRPr="0095173E">
              <w:rPr>
                <w:w w:val="97"/>
                <w:sz w:val="20"/>
                <w:szCs w:val="20"/>
                <w:lang w:val="ru-RU"/>
              </w:rPr>
              <w:t>Слушание текста, понимание текста при его прослушивании;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A61" w:rsidRPr="0095173E" w:rsidRDefault="00430A61" w:rsidP="0095173E">
            <w:pPr>
              <w:autoSpaceDE w:val="0"/>
              <w:autoSpaceDN w:val="0"/>
              <w:spacing w:before="76" w:after="0" w:line="245" w:lineRule="auto"/>
              <w:ind w:left="72" w:right="4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173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Устный</w:t>
            </w:r>
            <w:proofErr w:type="spellEnd"/>
            <w:r w:rsidRPr="0095173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r w:rsidRPr="0095173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95173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опрос</w:t>
            </w:r>
            <w:proofErr w:type="spellEnd"/>
            <w:r w:rsidRPr="0095173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739F" w:rsidRPr="0095173E" w:rsidRDefault="0029739F" w:rsidP="0095173E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173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Библиотека </w:t>
            </w:r>
            <w:proofErr w:type="spellStart"/>
            <w:r w:rsidRPr="0095173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видеоуроков</w:t>
            </w:r>
            <w:proofErr w:type="spellEnd"/>
            <w:r w:rsidRPr="0095173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 школьной программе </w:t>
            </w:r>
          </w:p>
          <w:p w:rsidR="0029739F" w:rsidRPr="0095173E" w:rsidRDefault="00954423" w:rsidP="0095173E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7" w:history="1">
              <w:r w:rsidR="0029739F" w:rsidRPr="0095173E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="0029739F" w:rsidRPr="0095173E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proofErr w:type="spellStart"/>
              <w:r w:rsidR="0029739F" w:rsidRPr="0095173E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interneturok</w:t>
              </w:r>
              <w:proofErr w:type="spellEnd"/>
              <w:r w:rsidR="0029739F" w:rsidRPr="0095173E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="0029739F" w:rsidRPr="0095173E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  <w:r w:rsidR="0029739F" w:rsidRPr="0095173E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  <w:p w:rsidR="0029739F" w:rsidRPr="0095173E" w:rsidRDefault="0029739F" w:rsidP="0095173E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9739F" w:rsidRPr="0095173E" w:rsidRDefault="0029739F" w:rsidP="0095173E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9739F" w:rsidRPr="0095173E" w:rsidRDefault="0029739F" w:rsidP="0095173E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173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Российская Электронная Школа </w:t>
            </w:r>
            <w:hyperlink r:id="rId8" w:history="1">
              <w:r w:rsidRPr="0095173E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95173E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proofErr w:type="spellStart"/>
              <w:r w:rsidRPr="0095173E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resh</w:t>
              </w:r>
              <w:proofErr w:type="spellEnd"/>
              <w:r w:rsidRPr="0095173E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95173E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edu</w:t>
              </w:r>
              <w:proofErr w:type="spellEnd"/>
              <w:r w:rsidRPr="0095173E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95173E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</w:hyperlink>
          </w:p>
          <w:p w:rsidR="0029739F" w:rsidRPr="0095173E" w:rsidRDefault="0029739F" w:rsidP="0095173E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9739F" w:rsidRPr="0095173E" w:rsidRDefault="0029739F" w:rsidP="0095173E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9739F" w:rsidRPr="0095173E" w:rsidRDefault="0029739F" w:rsidP="0095173E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173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Дистанционное образование для школьников   </w:t>
            </w:r>
            <w:hyperlink r:id="rId9" w:history="1">
              <w:r w:rsidRPr="0095173E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95173E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proofErr w:type="spellStart"/>
              <w:r w:rsidRPr="0095173E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uchi</w:t>
              </w:r>
              <w:proofErr w:type="spellEnd"/>
              <w:r w:rsidRPr="0095173E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95173E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  <w:r w:rsidRPr="0095173E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  <w:p w:rsidR="0029739F" w:rsidRPr="0095173E" w:rsidRDefault="0029739F" w:rsidP="0095173E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9739F" w:rsidRPr="0095173E" w:rsidRDefault="0029739F" w:rsidP="0095173E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9739F" w:rsidRPr="0095173E" w:rsidRDefault="0029739F" w:rsidP="0095173E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5173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Яндекс</w:t>
            </w:r>
            <w:proofErr w:type="gramStart"/>
            <w:r w:rsidRPr="0095173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.У</w:t>
            </w:r>
            <w:proofErr w:type="gramEnd"/>
            <w:r w:rsidRPr="0095173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чебник</w:t>
            </w:r>
            <w:proofErr w:type="spellEnd"/>
            <w:r w:rsidRPr="0095173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</w:t>
            </w:r>
            <w:hyperlink r:id="rId10" w:history="1">
              <w:r w:rsidRPr="0095173E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95173E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95173E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educat</w:t>
              </w:r>
              <w:r w:rsidRPr="0095173E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i</w:t>
              </w:r>
              <w:r w:rsidRPr="0095173E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on</w:t>
              </w:r>
              <w:r w:rsidRPr="0095173E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95173E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yandex</w:t>
              </w:r>
              <w:proofErr w:type="spellEnd"/>
              <w:r w:rsidRPr="0095173E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95173E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  <w:r w:rsidRPr="0095173E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  <w:p w:rsidR="0029739F" w:rsidRPr="0095173E" w:rsidRDefault="0029739F" w:rsidP="0095173E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9739F" w:rsidRPr="0095173E" w:rsidRDefault="0029739F" w:rsidP="0095173E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0A61" w:rsidRPr="0095173E" w:rsidRDefault="0029739F" w:rsidP="0095173E">
            <w:pPr>
              <w:pStyle w:val="a9"/>
              <w:rPr>
                <w:sz w:val="20"/>
                <w:szCs w:val="20"/>
                <w:lang w:val="ru-RU"/>
              </w:rPr>
            </w:pPr>
            <w:r w:rsidRPr="0095173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Современный учительский портал   </w:t>
            </w:r>
            <w:hyperlink r:id="rId11" w:history="1">
              <w:r w:rsidRPr="0095173E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95173E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proofErr w:type="spellStart"/>
              <w:r w:rsidRPr="0095173E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easyen</w:t>
              </w:r>
              <w:proofErr w:type="spellEnd"/>
              <w:r w:rsidRPr="0095173E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95173E"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  <w:r w:rsidRPr="0095173E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9739F" w:rsidRPr="0095173E" w:rsidRDefault="0029739F" w:rsidP="0029739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173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Установление доверительных отношений с </w:t>
            </w:r>
            <w:proofErr w:type="gramStart"/>
            <w:r w:rsidRPr="0095173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обучающимися</w:t>
            </w:r>
            <w:proofErr w:type="gramEnd"/>
            <w:r w:rsidRPr="0095173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29739F" w:rsidRPr="0095173E" w:rsidRDefault="0029739F" w:rsidP="0029739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173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побуждение </w:t>
            </w:r>
            <w:proofErr w:type="gramStart"/>
            <w:r w:rsidRPr="0095173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обучающихся</w:t>
            </w:r>
            <w:proofErr w:type="gramEnd"/>
            <w:r w:rsidRPr="0095173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29739F" w:rsidRPr="0095173E" w:rsidRDefault="0029739F" w:rsidP="0029739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173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430A61" w:rsidRPr="0095173E" w:rsidRDefault="0029739F" w:rsidP="0029739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173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</w:tc>
      </w:tr>
      <w:tr w:rsidR="0029739F" w:rsidRPr="0029739F" w:rsidTr="0029739F">
        <w:trPr>
          <w:trHeight w:hRule="exact" w:val="348"/>
        </w:trPr>
        <w:tc>
          <w:tcPr>
            <w:tcW w:w="2551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739F" w:rsidRPr="0095173E" w:rsidRDefault="0029739F" w:rsidP="0095173E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95173E">
              <w:rPr>
                <w:rFonts w:ascii="Times New Roman" w:hAnsi="Times New Roman" w:cs="Times New Roman"/>
              </w:rPr>
              <w:t>Итого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по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разделу</w:t>
            </w:r>
            <w:proofErr w:type="spellEnd"/>
            <w:r w:rsidRPr="0095173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739F" w:rsidRPr="0095173E" w:rsidRDefault="0029739F" w:rsidP="009517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5173E">
              <w:rPr>
                <w:rFonts w:ascii="Times New Roman" w:hAnsi="Times New Roman" w:cs="Times New Roman"/>
                <w:w w:val="97"/>
              </w:rPr>
              <w:t>5</w:t>
            </w:r>
          </w:p>
        </w:tc>
        <w:tc>
          <w:tcPr>
            <w:tcW w:w="12054" w:type="dxa"/>
            <w:gridSpan w:val="7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739F" w:rsidRPr="0095173E" w:rsidRDefault="00297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39F" w:rsidRPr="0029739F" w:rsidTr="0029739F">
        <w:trPr>
          <w:trHeight w:hRule="exact" w:val="348"/>
        </w:trPr>
        <w:tc>
          <w:tcPr>
            <w:tcW w:w="15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739F" w:rsidRPr="0029739F" w:rsidRDefault="0029739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  <w:proofErr w:type="spellStart"/>
            <w:r w:rsidRPr="0029739F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lastRenderedPageBreak/>
              <w:t>Раздел</w:t>
            </w:r>
            <w:proofErr w:type="spellEnd"/>
            <w:r w:rsidRPr="0029739F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2. </w:t>
            </w:r>
            <w:proofErr w:type="spellStart"/>
            <w:r w:rsidRPr="0029739F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Слово</w:t>
            </w:r>
            <w:proofErr w:type="spellEnd"/>
            <w:r w:rsidRPr="0029739F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 и </w:t>
            </w:r>
            <w:proofErr w:type="spellStart"/>
            <w:r w:rsidRPr="0029739F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предложение</w:t>
            </w:r>
            <w:proofErr w:type="spellEnd"/>
          </w:p>
        </w:tc>
      </w:tr>
      <w:tr w:rsidR="0029739F" w:rsidRPr="00954423" w:rsidTr="00954423">
        <w:trPr>
          <w:trHeight w:hRule="exact" w:val="32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739F" w:rsidRPr="0029739F" w:rsidRDefault="0029739F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39F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2.1.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739F" w:rsidRPr="0095173E" w:rsidRDefault="0029739F" w:rsidP="0095173E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95173E">
              <w:rPr>
                <w:rFonts w:ascii="Times New Roman" w:hAnsi="Times New Roman" w:cs="Times New Roman"/>
              </w:rPr>
              <w:t>Различение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слова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и </w:t>
            </w:r>
            <w:r w:rsidRPr="0095173E">
              <w:rPr>
                <w:rFonts w:ascii="Times New Roman" w:hAnsi="Times New Roman" w:cs="Times New Roman"/>
              </w:rPr>
              <w:br/>
            </w:r>
            <w:proofErr w:type="spellStart"/>
            <w:r w:rsidRPr="0095173E">
              <w:rPr>
                <w:rFonts w:ascii="Times New Roman" w:hAnsi="Times New Roman" w:cs="Times New Roman"/>
              </w:rPr>
              <w:t>предложения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5173E">
              <w:rPr>
                <w:rFonts w:ascii="Times New Roman" w:hAnsi="Times New Roman" w:cs="Times New Roman"/>
              </w:rPr>
              <w:t>Работа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с </w:t>
            </w:r>
            <w:r w:rsidRPr="0095173E">
              <w:rPr>
                <w:rFonts w:ascii="Times New Roman" w:hAnsi="Times New Roman" w:cs="Times New Roman"/>
              </w:rPr>
              <w:br/>
            </w:r>
            <w:proofErr w:type="spellStart"/>
            <w:r w:rsidRPr="0095173E">
              <w:rPr>
                <w:rFonts w:ascii="Times New Roman" w:hAnsi="Times New Roman" w:cs="Times New Roman"/>
              </w:rPr>
              <w:t>предложением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выделение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r w:rsidRPr="0095173E">
              <w:rPr>
                <w:rFonts w:ascii="Times New Roman" w:hAnsi="Times New Roman" w:cs="Times New Roman"/>
              </w:rPr>
              <w:br/>
            </w:r>
            <w:proofErr w:type="spellStart"/>
            <w:r w:rsidRPr="0095173E">
              <w:rPr>
                <w:rFonts w:ascii="Times New Roman" w:hAnsi="Times New Roman" w:cs="Times New Roman"/>
              </w:rPr>
              <w:t>слов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изменение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их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порядка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5173E">
              <w:rPr>
                <w:rFonts w:ascii="Times New Roman" w:hAnsi="Times New Roman" w:cs="Times New Roman"/>
              </w:rPr>
              <w:t>распространение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предложения</w:t>
            </w:r>
            <w:proofErr w:type="spellEnd"/>
            <w:r w:rsidRPr="009517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739F" w:rsidRPr="0095173E" w:rsidRDefault="0029739F" w:rsidP="009517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517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739F" w:rsidRPr="0095173E" w:rsidRDefault="0029739F" w:rsidP="009517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517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739F" w:rsidRPr="0095173E" w:rsidRDefault="0029739F" w:rsidP="009517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517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739F" w:rsidRPr="0095173E" w:rsidRDefault="0029739F" w:rsidP="0095173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39F" w:rsidRPr="0095173E" w:rsidRDefault="0029739F" w:rsidP="0095173E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95173E">
              <w:rPr>
                <w:rFonts w:ascii="Times New Roman" w:hAnsi="Times New Roman" w:cs="Times New Roman"/>
              </w:rPr>
              <w:t>Совместная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работа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придумывание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предложения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заданным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словом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; </w:t>
            </w:r>
            <w:r w:rsidRPr="0095173E">
              <w:rPr>
                <w:rFonts w:ascii="Times New Roman" w:hAnsi="Times New Roman" w:cs="Times New Roman"/>
              </w:rPr>
              <w:br/>
            </w:r>
            <w:proofErr w:type="spellStart"/>
            <w:r w:rsidRPr="0095173E">
              <w:rPr>
                <w:rFonts w:ascii="Times New Roman" w:hAnsi="Times New Roman" w:cs="Times New Roman"/>
              </w:rPr>
              <w:t>Игровое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упражнение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95173E">
              <w:rPr>
                <w:rFonts w:ascii="Times New Roman" w:hAnsi="Times New Roman" w:cs="Times New Roman"/>
              </w:rPr>
              <w:t>Снежный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ком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»: </w:t>
            </w:r>
            <w:proofErr w:type="spellStart"/>
            <w:r w:rsidRPr="0095173E">
              <w:rPr>
                <w:rFonts w:ascii="Times New Roman" w:hAnsi="Times New Roman" w:cs="Times New Roman"/>
              </w:rPr>
              <w:t>распространение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предложений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добавлением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слова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по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цепочке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; </w:t>
            </w:r>
            <w:r w:rsidRPr="0095173E">
              <w:rPr>
                <w:rFonts w:ascii="Times New Roman" w:hAnsi="Times New Roman" w:cs="Times New Roman"/>
              </w:rPr>
              <w:br/>
            </w:r>
            <w:proofErr w:type="spellStart"/>
            <w:r w:rsidRPr="0095173E">
              <w:rPr>
                <w:rFonts w:ascii="Times New Roman" w:hAnsi="Times New Roman" w:cs="Times New Roman"/>
              </w:rPr>
              <w:t>Игра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95173E">
              <w:rPr>
                <w:rFonts w:ascii="Times New Roman" w:hAnsi="Times New Roman" w:cs="Times New Roman"/>
              </w:rPr>
              <w:t>Живые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слова</w:t>
            </w:r>
            <w:proofErr w:type="spellEnd"/>
            <w:r w:rsidRPr="0095173E">
              <w:rPr>
                <w:rFonts w:ascii="Times New Roman" w:hAnsi="Times New Roman" w:cs="Times New Roman"/>
              </w:rPr>
              <w:t>» (</w:t>
            </w:r>
            <w:proofErr w:type="spellStart"/>
            <w:r w:rsidRPr="0095173E">
              <w:rPr>
                <w:rFonts w:ascii="Times New Roman" w:hAnsi="Times New Roman" w:cs="Times New Roman"/>
              </w:rPr>
              <w:t>дети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играют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роль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слов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предложении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идёт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перестановка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слов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предложении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прочтение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получившегося</w:t>
            </w:r>
            <w:proofErr w:type="spellEnd"/>
            <w:r w:rsidRPr="0095173E">
              <w:rPr>
                <w:rFonts w:ascii="Times New Roman" w:hAnsi="Times New Roman" w:cs="Times New Roman"/>
              </w:rPr>
              <w:t>);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739F" w:rsidRPr="0029739F" w:rsidRDefault="0029739F" w:rsidP="00954423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739F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Устный</w:t>
            </w:r>
            <w:proofErr w:type="spellEnd"/>
            <w:r w:rsidRPr="0029739F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r w:rsidRPr="0029739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9739F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опрос</w:t>
            </w:r>
            <w:proofErr w:type="spellEnd"/>
            <w:r w:rsidRPr="0029739F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739F" w:rsidRPr="0029739F" w:rsidRDefault="0029739F" w:rsidP="0029739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Электронная библиотека для школ </w:t>
            </w:r>
            <w:hyperlink r:id="rId12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biblios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c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hool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Издательство "Просвещение". УМК "Школа России" </w:t>
            </w:r>
            <w:hyperlink r:id="rId13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prosv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umk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school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-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russia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html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29739F" w:rsidRPr="0029739F" w:rsidRDefault="0029739F" w:rsidP="0029739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Издательство "Просвещение". Начальная школа </w:t>
            </w:r>
            <w:hyperlink r:id="rId14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://1-4-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old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prosv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Библиотека </w:t>
            </w:r>
            <w:proofErr w:type="spellStart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видеоуроков</w:t>
            </w:r>
            <w:proofErr w:type="spellEnd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 школьной программе </w:t>
            </w:r>
            <w:hyperlink r:id="rId15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interneturok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Российская Электронная Школа </w:t>
            </w:r>
            <w:hyperlink r:id="rId16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resh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edu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Дистанционное образование для школьников </w:t>
            </w:r>
            <w:hyperlink r:id="rId17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uchi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proofErr w:type="spellStart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Яндекс</w:t>
            </w:r>
            <w:proofErr w:type="gramStart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.У</w:t>
            </w:r>
            <w:proofErr w:type="gramEnd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чебник</w:t>
            </w:r>
            <w:proofErr w:type="spellEnd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hyperlink r:id="rId18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education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yandex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Современный учительский портал </w:t>
            </w:r>
            <w:hyperlink r:id="rId19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easyen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proofErr w:type="spellStart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Инфоурок</w:t>
            </w:r>
            <w:proofErr w:type="spellEnd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hyperlink r:id="rId20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infourok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Педагогическое сообщество "</w:t>
            </w:r>
            <w:proofErr w:type="spellStart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Урок.рф</w:t>
            </w:r>
            <w:proofErr w:type="spellEnd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" </w:t>
            </w:r>
            <w:hyperlink r:id="rId21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://урок.рф/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Образовательная социальная сеть </w:t>
            </w:r>
            <w:hyperlink r:id="rId22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nsportal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proofErr w:type="spellStart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Мультиурок</w:t>
            </w:r>
            <w:proofErr w:type="spellEnd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hyperlink r:id="rId23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proofErr w:type="spellStart"/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multiurok</w:t>
              </w:r>
              <w:proofErr w:type="spellEnd"/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  <w:p w:rsidR="0029739F" w:rsidRPr="0029739F" w:rsidRDefault="0029739F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739F" w:rsidRPr="00A141D7" w:rsidRDefault="0029739F" w:rsidP="0029739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Установление доверительных отношений с </w:t>
            </w:r>
            <w:proofErr w:type="gramStart"/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обучающимися</w:t>
            </w:r>
            <w:proofErr w:type="gramEnd"/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29739F" w:rsidRPr="00A141D7" w:rsidRDefault="0029739F" w:rsidP="0029739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побуждение </w:t>
            </w:r>
            <w:proofErr w:type="gramStart"/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обучающихся</w:t>
            </w:r>
            <w:proofErr w:type="gramEnd"/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29739F" w:rsidRPr="00A141D7" w:rsidRDefault="0029739F" w:rsidP="0029739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29739F" w:rsidRPr="0029739F" w:rsidRDefault="0029739F" w:rsidP="0029739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</w:tc>
      </w:tr>
      <w:tr w:rsidR="0029739F" w:rsidRPr="0029739F" w:rsidTr="00954423">
        <w:trPr>
          <w:trHeight w:hRule="exact" w:val="185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739F" w:rsidRPr="0029739F" w:rsidRDefault="0029739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39F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2.2.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739F" w:rsidRPr="0095173E" w:rsidRDefault="0029739F" w:rsidP="0095173E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95173E">
              <w:rPr>
                <w:rFonts w:ascii="Times New Roman" w:hAnsi="Times New Roman" w:cs="Times New Roman"/>
              </w:rPr>
              <w:t>Различение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слова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и </w:t>
            </w:r>
            <w:r w:rsidRPr="0095173E">
              <w:rPr>
                <w:rFonts w:ascii="Times New Roman" w:hAnsi="Times New Roman" w:cs="Times New Roman"/>
              </w:rPr>
              <w:br/>
            </w:r>
            <w:proofErr w:type="spellStart"/>
            <w:r w:rsidRPr="0095173E">
              <w:rPr>
                <w:rFonts w:ascii="Times New Roman" w:hAnsi="Times New Roman" w:cs="Times New Roman"/>
              </w:rPr>
              <w:t>обозначаемого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им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предмета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Восприятие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слова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как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объекта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изучения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материала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для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r w:rsidRPr="0095173E">
              <w:rPr>
                <w:rFonts w:ascii="Times New Roman" w:hAnsi="Times New Roman" w:cs="Times New Roman"/>
              </w:rPr>
              <w:br/>
            </w:r>
            <w:proofErr w:type="spellStart"/>
            <w:r w:rsidRPr="0095173E">
              <w:rPr>
                <w:rFonts w:ascii="Times New Roman" w:hAnsi="Times New Roman" w:cs="Times New Roman"/>
              </w:rPr>
              <w:t>анализа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739F" w:rsidRPr="0095173E" w:rsidRDefault="0029739F" w:rsidP="009517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517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739F" w:rsidRPr="0095173E" w:rsidRDefault="0029739F" w:rsidP="009517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517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739F" w:rsidRPr="0095173E" w:rsidRDefault="0029739F" w:rsidP="009517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517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739F" w:rsidRPr="0095173E" w:rsidRDefault="0029739F" w:rsidP="0095173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39F" w:rsidRPr="0095173E" w:rsidRDefault="0029739F" w:rsidP="0095173E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95173E">
              <w:rPr>
                <w:rFonts w:ascii="Times New Roman" w:hAnsi="Times New Roman" w:cs="Times New Roman"/>
              </w:rPr>
              <w:t>Самостоятельная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работа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определение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количества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слов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предложении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обозначение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слов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полосками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; </w:t>
            </w:r>
            <w:r w:rsidRPr="0095173E">
              <w:rPr>
                <w:rFonts w:ascii="Times New Roman" w:hAnsi="Times New Roman" w:cs="Times New Roman"/>
              </w:rPr>
              <w:br/>
            </w:r>
            <w:proofErr w:type="spellStart"/>
            <w:r w:rsidRPr="0095173E">
              <w:rPr>
                <w:rFonts w:ascii="Times New Roman" w:hAnsi="Times New Roman" w:cs="Times New Roman"/>
              </w:rPr>
              <w:t>Игровое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упражнение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95173E">
              <w:rPr>
                <w:rFonts w:ascii="Times New Roman" w:hAnsi="Times New Roman" w:cs="Times New Roman"/>
              </w:rPr>
              <w:t>Придумай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предложение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по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модели</w:t>
            </w:r>
            <w:proofErr w:type="spellEnd"/>
            <w:r w:rsidRPr="0095173E">
              <w:rPr>
                <w:rFonts w:ascii="Times New Roman" w:hAnsi="Times New Roman" w:cs="Times New Roman"/>
              </w:rPr>
              <w:t>»;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739F" w:rsidRPr="0029739F" w:rsidRDefault="0029739F" w:rsidP="00954423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739F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Устный</w:t>
            </w:r>
            <w:proofErr w:type="spellEnd"/>
            <w:r w:rsidRPr="0029739F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r w:rsidRPr="0029739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9739F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опрос</w:t>
            </w:r>
            <w:proofErr w:type="spellEnd"/>
            <w:r w:rsidRPr="0029739F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739F" w:rsidRPr="0029739F" w:rsidRDefault="0029739F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739F" w:rsidRPr="0029739F" w:rsidRDefault="00297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39F" w:rsidRPr="0029739F" w:rsidTr="00954423">
        <w:trPr>
          <w:trHeight w:hRule="exact" w:val="198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739F" w:rsidRPr="0029739F" w:rsidRDefault="0029739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39F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2.3.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739F" w:rsidRPr="0095173E" w:rsidRDefault="0029739F" w:rsidP="0095173E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95173E">
              <w:rPr>
                <w:rFonts w:ascii="Times New Roman" w:hAnsi="Times New Roman" w:cs="Times New Roman"/>
              </w:rPr>
              <w:t>Наблюдение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над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значением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r w:rsidRPr="0095173E">
              <w:rPr>
                <w:rFonts w:ascii="Times New Roman" w:hAnsi="Times New Roman" w:cs="Times New Roman"/>
              </w:rPr>
              <w:br/>
            </w:r>
            <w:proofErr w:type="spellStart"/>
            <w:r w:rsidRPr="0095173E">
              <w:rPr>
                <w:rFonts w:ascii="Times New Roman" w:hAnsi="Times New Roman" w:cs="Times New Roman"/>
              </w:rPr>
              <w:t>слова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Активизация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и </w:t>
            </w:r>
            <w:r w:rsidRPr="0095173E">
              <w:rPr>
                <w:rFonts w:ascii="Times New Roman" w:hAnsi="Times New Roman" w:cs="Times New Roman"/>
              </w:rPr>
              <w:br/>
            </w:r>
            <w:proofErr w:type="spellStart"/>
            <w:r w:rsidRPr="0095173E">
              <w:rPr>
                <w:rFonts w:ascii="Times New Roman" w:hAnsi="Times New Roman" w:cs="Times New Roman"/>
              </w:rPr>
              <w:t>расширение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словарного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запаса.Включение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слов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r w:rsidRPr="0095173E">
              <w:rPr>
                <w:rFonts w:ascii="Times New Roman" w:hAnsi="Times New Roman" w:cs="Times New Roman"/>
              </w:rPr>
              <w:br/>
              <w:t xml:space="preserve">в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предложение</w:t>
            </w:r>
            <w:proofErr w:type="spellEnd"/>
            <w:r w:rsidRPr="009517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739F" w:rsidRPr="0095173E" w:rsidRDefault="0029739F" w:rsidP="009517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517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739F" w:rsidRPr="0095173E" w:rsidRDefault="0029739F" w:rsidP="009517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517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739F" w:rsidRPr="0095173E" w:rsidRDefault="0029739F" w:rsidP="009517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517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739F" w:rsidRPr="0095173E" w:rsidRDefault="0029739F" w:rsidP="0095173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39F" w:rsidRPr="0095173E" w:rsidRDefault="0029739F" w:rsidP="0095173E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95173E">
              <w:rPr>
                <w:rFonts w:ascii="Times New Roman" w:hAnsi="Times New Roman" w:cs="Times New Roman"/>
              </w:rPr>
              <w:t>Моделирование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предложения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определение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количества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слов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предложении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обозначение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каждого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слова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полоской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; </w:t>
            </w:r>
            <w:r w:rsidRPr="0095173E">
              <w:rPr>
                <w:rFonts w:ascii="Times New Roman" w:hAnsi="Times New Roman" w:cs="Times New Roman"/>
              </w:rPr>
              <w:br/>
            </w:r>
            <w:proofErr w:type="spellStart"/>
            <w:r w:rsidRPr="0095173E">
              <w:rPr>
                <w:rFonts w:ascii="Times New Roman" w:hAnsi="Times New Roman" w:cs="Times New Roman"/>
              </w:rPr>
              <w:t>Самостоятельная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работа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определение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количества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слов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предложении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обозначение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слов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полосками</w:t>
            </w:r>
            <w:proofErr w:type="spellEnd"/>
            <w:r w:rsidRPr="0095173E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739F" w:rsidRPr="0029739F" w:rsidRDefault="0029739F" w:rsidP="00954423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739F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Устный</w:t>
            </w:r>
            <w:proofErr w:type="spellEnd"/>
            <w:r w:rsidRPr="0029739F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r w:rsidRPr="0029739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9739F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опрос</w:t>
            </w:r>
            <w:proofErr w:type="spellEnd"/>
            <w:r w:rsidRPr="0029739F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739F" w:rsidRPr="0029739F" w:rsidRDefault="0029739F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739F" w:rsidRPr="0029739F" w:rsidRDefault="00297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39F" w:rsidRPr="0029739F" w:rsidTr="00954423">
        <w:trPr>
          <w:trHeight w:hRule="exact" w:val="297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739F" w:rsidRPr="0029739F" w:rsidRDefault="0029739F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29739F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2.4.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739F" w:rsidRPr="0095173E" w:rsidRDefault="0029739F" w:rsidP="0095173E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95173E">
              <w:rPr>
                <w:rFonts w:ascii="Times New Roman" w:hAnsi="Times New Roman" w:cs="Times New Roman"/>
              </w:rPr>
              <w:t>Осознание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единства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звукового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состава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слова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его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значения</w:t>
            </w:r>
            <w:proofErr w:type="spellEnd"/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739F" w:rsidRPr="0095173E" w:rsidRDefault="0029739F" w:rsidP="009517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517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739F" w:rsidRPr="0095173E" w:rsidRDefault="0029739F" w:rsidP="009517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517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739F" w:rsidRPr="0095173E" w:rsidRDefault="0029739F" w:rsidP="009517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517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739F" w:rsidRPr="0095173E" w:rsidRDefault="0029739F" w:rsidP="0095173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39F" w:rsidRPr="0095173E" w:rsidRDefault="0029739F" w:rsidP="0095173E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95173E">
              <w:rPr>
                <w:rFonts w:ascii="Times New Roman" w:hAnsi="Times New Roman" w:cs="Times New Roman"/>
              </w:rPr>
              <w:t>Игра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95173E">
              <w:rPr>
                <w:rFonts w:ascii="Times New Roman" w:hAnsi="Times New Roman" w:cs="Times New Roman"/>
              </w:rPr>
              <w:t>Исправь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ошибку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предложении</w:t>
            </w:r>
            <w:proofErr w:type="spellEnd"/>
            <w:r w:rsidRPr="0095173E">
              <w:rPr>
                <w:rFonts w:ascii="Times New Roman" w:hAnsi="Times New Roman" w:cs="Times New Roman"/>
              </w:rPr>
              <w:t>» (</w:t>
            </w:r>
            <w:proofErr w:type="spellStart"/>
            <w:r w:rsidRPr="0095173E">
              <w:rPr>
                <w:rFonts w:ascii="Times New Roman" w:hAnsi="Times New Roman" w:cs="Times New Roman"/>
              </w:rPr>
              <w:t>корректировка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предложений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5173E">
              <w:rPr>
                <w:rFonts w:ascii="Times New Roman" w:hAnsi="Times New Roman" w:cs="Times New Roman"/>
              </w:rPr>
              <w:t>содержащих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смысловые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грамматические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ошибки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); </w:t>
            </w:r>
            <w:proofErr w:type="spellStart"/>
            <w:r w:rsidRPr="0095173E">
              <w:rPr>
                <w:rFonts w:ascii="Times New Roman" w:hAnsi="Times New Roman" w:cs="Times New Roman"/>
              </w:rPr>
              <w:t>Учебный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диалог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95173E">
              <w:rPr>
                <w:rFonts w:ascii="Times New Roman" w:hAnsi="Times New Roman" w:cs="Times New Roman"/>
              </w:rPr>
              <w:t>Что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можно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сделать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предметом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, а </w:t>
            </w:r>
            <w:proofErr w:type="spellStart"/>
            <w:r w:rsidRPr="0095173E">
              <w:rPr>
                <w:rFonts w:ascii="Times New Roman" w:hAnsi="Times New Roman" w:cs="Times New Roman"/>
              </w:rPr>
              <w:t>что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можно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сделать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со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словом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называющим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этот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предмет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?», </w:t>
            </w:r>
            <w:proofErr w:type="spellStart"/>
            <w:r w:rsidRPr="0095173E">
              <w:rPr>
                <w:rFonts w:ascii="Times New Roman" w:hAnsi="Times New Roman" w:cs="Times New Roman"/>
              </w:rPr>
              <w:t>участие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диалоге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помогает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первоклассникам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начать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различать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слово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обозначаемый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им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предмет</w:t>
            </w:r>
            <w:proofErr w:type="spellEnd"/>
            <w:r w:rsidRPr="0095173E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739F" w:rsidRPr="0029739F" w:rsidRDefault="0029739F" w:rsidP="00954423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739F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Устный</w:t>
            </w:r>
            <w:proofErr w:type="spellEnd"/>
            <w:r w:rsidRPr="0029739F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r w:rsidRPr="0029739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9739F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опрос</w:t>
            </w:r>
            <w:proofErr w:type="spellEnd"/>
            <w:r w:rsidRPr="0029739F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739F" w:rsidRPr="0029739F" w:rsidRDefault="0029739F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739F" w:rsidRPr="0029739F" w:rsidRDefault="00297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E4EE4" w:rsidRDefault="00DE4EE4">
      <w:pPr>
        <w:autoSpaceDE w:val="0"/>
        <w:autoSpaceDN w:val="0"/>
        <w:spacing w:after="0" w:line="14" w:lineRule="exact"/>
      </w:pPr>
    </w:p>
    <w:p w:rsidR="00DE4EE4" w:rsidRDefault="00DE4EE4">
      <w:pPr>
        <w:sectPr w:rsidR="00DE4EE4">
          <w:pgSz w:w="16840" w:h="11900"/>
          <w:pgMar w:top="282" w:right="640" w:bottom="41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DE4EE4" w:rsidRDefault="00DE4EE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258"/>
        <w:gridCol w:w="528"/>
        <w:gridCol w:w="573"/>
        <w:gridCol w:w="850"/>
        <w:gridCol w:w="709"/>
        <w:gridCol w:w="3402"/>
        <w:gridCol w:w="1276"/>
        <w:gridCol w:w="2268"/>
        <w:gridCol w:w="2976"/>
      </w:tblGrid>
      <w:tr w:rsidR="00CB70C7" w:rsidRPr="00CB70C7" w:rsidTr="00CB70C7">
        <w:trPr>
          <w:trHeight w:hRule="exact" w:val="348"/>
        </w:trPr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95173E" w:rsidRDefault="00CB70C7" w:rsidP="0095173E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95173E">
              <w:rPr>
                <w:rFonts w:ascii="Times New Roman" w:hAnsi="Times New Roman" w:cs="Times New Roman"/>
              </w:rPr>
              <w:t>Итого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по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разделу</w:t>
            </w:r>
            <w:proofErr w:type="spellEnd"/>
            <w:r w:rsidRPr="0095173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5</w:t>
            </w:r>
          </w:p>
        </w:tc>
        <w:tc>
          <w:tcPr>
            <w:tcW w:w="120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0C7" w:rsidRPr="00CB70C7" w:rsidTr="00CB70C7">
        <w:trPr>
          <w:trHeight w:hRule="exact" w:val="348"/>
        </w:trPr>
        <w:tc>
          <w:tcPr>
            <w:tcW w:w="15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  <w:proofErr w:type="spell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Раздел</w:t>
            </w:r>
            <w:proofErr w:type="spellEnd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3. </w:t>
            </w:r>
            <w:r w:rsidRPr="00CB70C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Чтение. </w:t>
            </w:r>
            <w:proofErr w:type="spellStart"/>
            <w:r w:rsidRPr="00CB70C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Графика</w:t>
            </w:r>
            <w:proofErr w:type="spellEnd"/>
            <w:r w:rsidRPr="00CB70C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.</w:t>
            </w:r>
          </w:p>
        </w:tc>
      </w:tr>
      <w:tr w:rsidR="00CB70C7" w:rsidRPr="00954423" w:rsidTr="00954423">
        <w:trPr>
          <w:trHeight w:hRule="exact" w:val="129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3.1.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8" w:after="0" w:line="250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Формирование навыка </w:t>
            </w:r>
            <w:r w:rsidRPr="00CB70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слогового чтения (ориентация на букву, обозначающую </w:t>
            </w:r>
            <w:r w:rsidRPr="00CB70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proofErr w:type="spell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гласный</w:t>
            </w:r>
            <w:proofErr w:type="spellEnd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звук</w:t>
            </w:r>
            <w:proofErr w:type="spellEnd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Работа с пособием «Окошечки»: отработка умения читать слоги с изменением буквы гласного;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Устный</w:t>
            </w:r>
            <w:proofErr w:type="spellEnd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r w:rsidRPr="00CB70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опрос</w:t>
            </w:r>
            <w:proofErr w:type="spellEnd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29739F" w:rsidRDefault="00CB70C7" w:rsidP="00CB70C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Электронная библиотека для школ </w:t>
            </w:r>
            <w:hyperlink r:id="rId24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biblioschool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Издательство "Просвещение". УМК "Школа России" </w:t>
            </w:r>
            <w:hyperlink r:id="rId25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prosv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umk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school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-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russia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html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CB70C7" w:rsidRPr="0029739F" w:rsidRDefault="00CB70C7" w:rsidP="00CB70C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Издательство "Просвещение". Начальная школа </w:t>
            </w:r>
            <w:hyperlink r:id="rId26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://1-4-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old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prosv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Библиотека </w:t>
            </w:r>
            <w:proofErr w:type="spellStart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видеоуроков</w:t>
            </w:r>
            <w:proofErr w:type="spellEnd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 школьной программе </w:t>
            </w:r>
            <w:hyperlink r:id="rId27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interneturok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Российская Электронная Школа </w:t>
            </w:r>
            <w:hyperlink r:id="rId28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resh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edu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Дистанционное образование для школьников </w:t>
            </w:r>
            <w:hyperlink r:id="rId29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uchi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proofErr w:type="spellStart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Яндекс</w:t>
            </w:r>
            <w:proofErr w:type="gramStart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.У</w:t>
            </w:r>
            <w:proofErr w:type="gramEnd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чебник</w:t>
            </w:r>
            <w:proofErr w:type="spellEnd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hyperlink r:id="rId30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education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yandex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Современный учительский портал </w:t>
            </w:r>
            <w:hyperlink r:id="rId31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easyen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proofErr w:type="spellStart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Инфоурок</w:t>
            </w:r>
            <w:proofErr w:type="spellEnd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hyperlink r:id="rId32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infourok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Педагогическое сообщество "</w:t>
            </w:r>
            <w:proofErr w:type="spellStart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Урок.рф</w:t>
            </w:r>
            <w:proofErr w:type="spellEnd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" </w:t>
            </w:r>
            <w:hyperlink r:id="rId33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://урок.рф/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Образовательная социальная сеть </w:t>
            </w:r>
            <w:hyperlink r:id="rId34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nsportal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proofErr w:type="spellStart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Мультиурок</w:t>
            </w:r>
            <w:proofErr w:type="spellEnd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hyperlink r:id="rId35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proofErr w:type="spellStart"/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multiurok</w:t>
              </w:r>
              <w:proofErr w:type="spellEnd"/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  <w:p w:rsidR="00CB70C7" w:rsidRPr="00CB70C7" w:rsidRDefault="00CB70C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C7" w:rsidRPr="00A141D7" w:rsidRDefault="00CB70C7" w:rsidP="00CB70C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Установление доверительных отношений с </w:t>
            </w:r>
            <w:proofErr w:type="gramStart"/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обучающимися</w:t>
            </w:r>
            <w:proofErr w:type="gramEnd"/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CB70C7" w:rsidRPr="00A141D7" w:rsidRDefault="00CB70C7" w:rsidP="00CB70C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побуждение </w:t>
            </w:r>
            <w:proofErr w:type="gramStart"/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обучающихся</w:t>
            </w:r>
            <w:proofErr w:type="gramEnd"/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CB70C7" w:rsidRPr="00A141D7" w:rsidRDefault="00CB70C7" w:rsidP="00CB70C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CB70C7" w:rsidRPr="00CB70C7" w:rsidRDefault="00CB70C7" w:rsidP="00CB70C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</w:tc>
      </w:tr>
      <w:tr w:rsidR="00CB70C7" w:rsidRPr="00CB70C7" w:rsidTr="00954423">
        <w:trPr>
          <w:trHeight w:hRule="exact" w:val="1557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3.2.</w:t>
            </w:r>
          </w:p>
        </w:tc>
        <w:tc>
          <w:tcPr>
            <w:tcW w:w="225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Плавное слоговое чтение и чтение целыми словами со скоростью, соответствующей индивидуальному темпу.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Упражнение: соотнесение прочитанного слога с картинкой, в названии которой есть этот слог;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Устный</w:t>
            </w:r>
            <w:proofErr w:type="spellEnd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r w:rsidRPr="00CB70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опрос</w:t>
            </w:r>
            <w:proofErr w:type="spellEnd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0C7" w:rsidRPr="00CB70C7" w:rsidRDefault="00CB7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0C7" w:rsidRPr="00CB70C7" w:rsidTr="00954423">
        <w:trPr>
          <w:trHeight w:hRule="exact" w:val="18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3.3.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Осознанное чтение слов, </w:t>
            </w:r>
            <w:r w:rsidRPr="00CB70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словосочетаний, предложений.</w:t>
            </w:r>
          </w:p>
          <w:p w:rsidR="00CB70C7" w:rsidRPr="00CB70C7" w:rsidRDefault="00CB70C7">
            <w:pPr>
              <w:autoSpaceDE w:val="0"/>
              <w:autoSpaceDN w:val="0"/>
              <w:spacing w:before="18" w:after="0" w:line="250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Чтение с интонациями и паузами в соответствии со знаками препинания.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Упражнение: соотнесение прочитанных слов с картинками, на которых изображены </w:t>
            </w:r>
            <w:r w:rsidRPr="00CB70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соответствующие предметы; </w:t>
            </w:r>
            <w:r w:rsidRPr="00CB70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Работа в парах: соединение начала и конца предложения из нескольких предложенных вариантов;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Устный</w:t>
            </w:r>
            <w:proofErr w:type="spellEnd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r w:rsidRPr="00CB70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опрос</w:t>
            </w:r>
            <w:proofErr w:type="spellEnd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0C7" w:rsidRPr="00CB70C7" w:rsidRDefault="00CB7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0C7" w:rsidRPr="00CB70C7" w:rsidTr="00954423">
        <w:trPr>
          <w:trHeight w:hRule="exact" w:val="327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3.4.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 w:rsidP="00CB70C7">
            <w:pPr>
              <w:autoSpaceDE w:val="0"/>
              <w:autoSpaceDN w:val="0"/>
              <w:spacing w:before="78" w:after="0" w:line="250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Развитие осознанности и выразительности чтения на материале небольших текстов и стихотворений.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 w:rsidP="00CB70C7">
            <w:pPr>
              <w:autoSpaceDE w:val="0"/>
              <w:autoSpaceDN w:val="0"/>
              <w:spacing w:before="78" w:after="0" w:line="252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Творческая работа: </w:t>
            </w:r>
            <w:proofErr w:type="spell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дорисовывание</w:t>
            </w:r>
            <w:proofErr w:type="spellEnd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картинки в соответствии с </w:t>
            </w:r>
            <w:proofErr w:type="gram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прочитанным</w:t>
            </w:r>
            <w:proofErr w:type="gramEnd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(отрабатывается умение осознавать смысл прочитанного предложения/текста); Совместная работа: чтение предложений и небольших текстов с интонациями и паузами в соответствии со знаками препинания после предварительного обсуждения того, на что нужно обратить внимание при чтении;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Устный</w:t>
            </w:r>
            <w:proofErr w:type="spellEnd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r w:rsidRPr="00CB70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опрос</w:t>
            </w:r>
            <w:proofErr w:type="spellEnd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; </w:t>
            </w:r>
            <w:r w:rsidRPr="00CB70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</w:t>
            </w:r>
            <w:proofErr w:type="spellEnd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работа</w:t>
            </w:r>
            <w:proofErr w:type="spellEnd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0C7" w:rsidRPr="00CB70C7" w:rsidRDefault="00CB7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0C7" w:rsidRPr="00CB70C7" w:rsidTr="00954423">
        <w:trPr>
          <w:trHeight w:hRule="exact" w:val="156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3.5.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Знакомство с орфоэпическим чтением (при переходе к </w:t>
            </w:r>
            <w:r w:rsidRPr="00CB70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чтению целыми словами).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 w:rsidP="00CB70C7">
            <w:pPr>
              <w:autoSpaceDE w:val="0"/>
              <w:autoSpaceDN w:val="0"/>
              <w:spacing w:before="78" w:after="0" w:line="247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Рассказ учителя о важности двух видов чтения: орфографического и орфоэпического, о целях этих двух видов чтения; Практическая работа: овладение орфоэпическим чтением;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Устный</w:t>
            </w:r>
            <w:proofErr w:type="spellEnd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r w:rsidRPr="00CB70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опрос</w:t>
            </w:r>
            <w:proofErr w:type="spellEnd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C7" w:rsidRPr="00CB70C7" w:rsidRDefault="00CB7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0C7" w:rsidRPr="00954423" w:rsidTr="00954423">
        <w:trPr>
          <w:trHeight w:hRule="exact" w:val="227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lastRenderedPageBreak/>
              <w:t>3.6.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Орфографическое чтение </w:t>
            </w:r>
            <w:r w:rsidRPr="00CB70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(проговаривание) как средство самоконтроля при письме под диктовку и при списывании.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 w:rsidP="00CB70C7">
            <w:pPr>
              <w:autoSpaceDE w:val="0"/>
              <w:autoSpaceDN w:val="0"/>
              <w:spacing w:before="76" w:after="0" w:line="250" w:lineRule="auto"/>
              <w:ind w:left="72" w:right="43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Упражнение: соотносить прочитанные предложения с нужным рисунком, который передаёт содержание предложения; Совместная работа: ответы на вопросы по прочитанному тексту, отработка умения находить содержащуюся в тексте информацию;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Устный</w:t>
            </w:r>
            <w:proofErr w:type="spellEnd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r w:rsidRPr="00CB70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опрос</w:t>
            </w:r>
            <w:proofErr w:type="spellEnd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; </w:t>
            </w:r>
            <w:r w:rsidRPr="00CB70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</w:t>
            </w:r>
            <w:proofErr w:type="spellEnd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работа</w:t>
            </w:r>
            <w:proofErr w:type="spellEnd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29739F" w:rsidRDefault="00CB70C7" w:rsidP="00CB70C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Электронная библиотека для школ </w:t>
            </w:r>
            <w:hyperlink r:id="rId36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biblioschool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Издательство "Просвещение". УМК "Школа России" </w:t>
            </w:r>
            <w:hyperlink r:id="rId37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prosv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umk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school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-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russia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html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CB70C7" w:rsidRPr="0029739F" w:rsidRDefault="00CB70C7" w:rsidP="00CB70C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Издательство "Просвещение". Начальная школа </w:t>
            </w:r>
            <w:hyperlink r:id="rId38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://1-4-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old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prosv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Библиотека </w:t>
            </w:r>
            <w:proofErr w:type="spellStart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видеоуроков</w:t>
            </w:r>
            <w:proofErr w:type="spellEnd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 школьной программе </w:t>
            </w:r>
            <w:hyperlink r:id="rId39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interneturok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Российская Электронная Школа </w:t>
            </w:r>
            <w:hyperlink r:id="rId40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resh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edu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Дистанционное образование для школьников </w:t>
            </w:r>
            <w:hyperlink r:id="rId41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uchi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proofErr w:type="spellStart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Яндекс</w:t>
            </w:r>
            <w:proofErr w:type="gramStart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.У</w:t>
            </w:r>
            <w:proofErr w:type="gramEnd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чебник</w:t>
            </w:r>
            <w:proofErr w:type="spellEnd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hyperlink r:id="rId42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education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yandex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Современный учительский портал </w:t>
            </w:r>
            <w:hyperlink r:id="rId43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easyen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proofErr w:type="spellStart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Инфоурок</w:t>
            </w:r>
            <w:proofErr w:type="spellEnd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hyperlink r:id="rId44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infourok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Педагогическое сообщество "</w:t>
            </w:r>
            <w:proofErr w:type="spellStart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Урок.рф</w:t>
            </w:r>
            <w:proofErr w:type="spellEnd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" </w:t>
            </w:r>
            <w:hyperlink r:id="rId45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://урок.рф/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Образовательная социальная сеть </w:t>
            </w:r>
            <w:hyperlink r:id="rId46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nsportal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proofErr w:type="spellStart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Мультиурок</w:t>
            </w:r>
            <w:proofErr w:type="spellEnd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hyperlink r:id="rId47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proofErr w:type="spellStart"/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multiurok</w:t>
              </w:r>
              <w:proofErr w:type="spellEnd"/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  <w:p w:rsidR="00CB70C7" w:rsidRPr="00CB70C7" w:rsidRDefault="00CB70C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C7" w:rsidRPr="00A141D7" w:rsidRDefault="00CB70C7" w:rsidP="00CB70C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Установление доверительных отношений с </w:t>
            </w:r>
            <w:proofErr w:type="gramStart"/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обучающимися</w:t>
            </w:r>
            <w:proofErr w:type="gramEnd"/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CB70C7" w:rsidRPr="00A141D7" w:rsidRDefault="00CB70C7" w:rsidP="00CB70C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побуждение </w:t>
            </w:r>
            <w:proofErr w:type="gramStart"/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обучающихся</w:t>
            </w:r>
            <w:proofErr w:type="gramEnd"/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CB70C7" w:rsidRPr="00A141D7" w:rsidRDefault="00CB70C7" w:rsidP="00CB70C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CB70C7" w:rsidRPr="00CB70C7" w:rsidRDefault="00CB70C7" w:rsidP="00CB70C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</w:tc>
      </w:tr>
      <w:tr w:rsidR="00CB70C7" w:rsidRPr="00CB70C7" w:rsidTr="00954423">
        <w:trPr>
          <w:trHeight w:hRule="exact" w:val="141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3.7.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Звук и буква. Буква как знак звука. </w:t>
            </w:r>
            <w:proofErr w:type="spell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Различение</w:t>
            </w:r>
            <w:proofErr w:type="spellEnd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звука</w:t>
            </w:r>
            <w:proofErr w:type="spellEnd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и </w:t>
            </w:r>
            <w:proofErr w:type="spell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буквы</w:t>
            </w:r>
            <w:proofErr w:type="spellEnd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6" w:after="0" w:line="245" w:lineRule="auto"/>
              <w:ind w:left="72" w:right="7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Игровое упражнение «Найди нужную букву» (отрабатывается умение соотносить звук и соответствующую ему букву);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Устный</w:t>
            </w:r>
            <w:proofErr w:type="spellEnd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r w:rsidRPr="00CB70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опрос</w:t>
            </w:r>
            <w:proofErr w:type="spellEnd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; </w:t>
            </w:r>
            <w:r w:rsidRPr="00CB70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</w:t>
            </w:r>
            <w:proofErr w:type="spellEnd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работа</w:t>
            </w:r>
            <w:proofErr w:type="spellEnd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0C7" w:rsidRPr="00CB70C7" w:rsidRDefault="00CB7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0C7" w:rsidRPr="00CB70C7" w:rsidTr="00954423">
        <w:trPr>
          <w:trHeight w:hRule="exact" w:val="32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3.8.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Буквы, обозначающие гласные звуки. Буквы, обозначающие согласные звуки.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32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Игровое упражнение «Найди нужную букву» (отрабатывается умение соотносить звук и </w:t>
            </w:r>
            <w:r w:rsidRPr="00CB70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соответствующую ему букву); </w:t>
            </w:r>
            <w:r w:rsidRPr="00CB70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Упражнение: дифференцировать буквы, обозначающие близкие по акустико-артикуляционным признакам согласные звуки ([с] — [з], [ш] — [ж], [с] — [ш], [з] — [ж], [</w:t>
            </w:r>
            <w:proofErr w:type="gram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р</w:t>
            </w:r>
            <w:proofErr w:type="gramEnd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] — [л], [ц] — [ч’] и т. д.), и буквы, имеющие оптическое и кинетическое сходство ( о — а, и — у, п — т, л — м, х — ж, ш —т, в — д и т. д.);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Контрольная</w:t>
            </w:r>
            <w:proofErr w:type="spellEnd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работа</w:t>
            </w:r>
            <w:proofErr w:type="spellEnd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0C7" w:rsidRPr="00CB70C7" w:rsidRDefault="00CB7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0C7" w:rsidRPr="00CB70C7" w:rsidTr="00954423">
        <w:trPr>
          <w:trHeight w:hRule="exact" w:val="1283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3.9.</w:t>
            </w:r>
          </w:p>
        </w:tc>
        <w:tc>
          <w:tcPr>
            <w:tcW w:w="225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Овладение слоговым </w:t>
            </w:r>
            <w:r w:rsidRPr="00CB70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принципом русской графики.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5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6" w:after="0" w:line="245" w:lineRule="auto"/>
              <w:ind w:left="72" w:right="7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Игровое упражнение «Найди нужную букву» (отрабатывается умение соотносить звук и соответствующую ему букву);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Письменный</w:t>
            </w:r>
            <w:proofErr w:type="spellEnd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контроль</w:t>
            </w:r>
            <w:proofErr w:type="spellEnd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0C7" w:rsidRPr="00CB70C7" w:rsidRDefault="00CB7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0C7" w:rsidRPr="00CB70C7" w:rsidTr="00954423">
        <w:trPr>
          <w:trHeight w:hRule="exact" w:val="169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3.10.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 w:rsidP="00CB70C7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Буквы гласных как показатель твёрдости — мягкости согласных звуков.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Совместная работа: объяснение функции букв, обозначающих гласные звуки в открытом слоге: буквы гласных как показатель твёрдости — мягкости предшествующих согласных звуков;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Устный</w:t>
            </w:r>
            <w:proofErr w:type="spellEnd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r w:rsidRPr="00CB70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опрос</w:t>
            </w:r>
            <w:proofErr w:type="spellEnd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; </w:t>
            </w:r>
            <w:r w:rsidRPr="00CB70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Письменный</w:t>
            </w:r>
            <w:proofErr w:type="spellEnd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контроль</w:t>
            </w:r>
            <w:proofErr w:type="spellEnd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C7" w:rsidRPr="00CB70C7" w:rsidRDefault="00CB7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E4EE4" w:rsidRDefault="00DE4EE4">
      <w:pPr>
        <w:autoSpaceDE w:val="0"/>
        <w:autoSpaceDN w:val="0"/>
        <w:spacing w:after="0" w:line="14" w:lineRule="exact"/>
      </w:pPr>
    </w:p>
    <w:p w:rsidR="00DE4EE4" w:rsidRDefault="00DE4EE4">
      <w:pPr>
        <w:sectPr w:rsidR="00DE4EE4">
          <w:pgSz w:w="16840" w:h="11900"/>
          <w:pgMar w:top="284" w:right="640" w:bottom="59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DE4EE4" w:rsidRDefault="00DE4EE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258"/>
        <w:gridCol w:w="528"/>
        <w:gridCol w:w="573"/>
        <w:gridCol w:w="850"/>
        <w:gridCol w:w="709"/>
        <w:gridCol w:w="3402"/>
        <w:gridCol w:w="1276"/>
        <w:gridCol w:w="2268"/>
        <w:gridCol w:w="2976"/>
      </w:tblGrid>
      <w:tr w:rsidR="00CB70C7" w:rsidRPr="00954423" w:rsidTr="00954423">
        <w:trPr>
          <w:trHeight w:hRule="exact" w:val="19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3.11.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 w:rsidP="00CB70C7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Функции букв, обозначающих гласный звук в открытом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слоге: обозначение гласного звука и указание на твёрдость или мягкость предшествующего согласного.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Совместная работа: объяснение функции букв, обозначающих гласные звуки в открытом слоге: буквы гласных как показатель твёрдости — мягкости предшествующих согласных звуков;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Устный</w:t>
            </w:r>
            <w:proofErr w:type="spellEnd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r w:rsidRPr="00CB70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опрос</w:t>
            </w:r>
            <w:proofErr w:type="spellEnd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; </w:t>
            </w:r>
            <w:r w:rsidRPr="00CB70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Письменный</w:t>
            </w:r>
            <w:proofErr w:type="spellEnd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контроль</w:t>
            </w:r>
            <w:proofErr w:type="spellEnd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29739F" w:rsidRDefault="00CB70C7" w:rsidP="00CB70C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Электронная библиотека для школ </w:t>
            </w:r>
            <w:hyperlink r:id="rId48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biblioschool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Издательство "Просвещение". УМК "Школа России" </w:t>
            </w:r>
            <w:hyperlink r:id="rId49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prosv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umk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school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-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russia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html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CB70C7" w:rsidRPr="0029739F" w:rsidRDefault="00CB70C7" w:rsidP="00CB70C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Издательство "Просвещение". Начальная школа </w:t>
            </w:r>
            <w:hyperlink r:id="rId50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://1-4-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old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prosv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Библиотека </w:t>
            </w:r>
            <w:proofErr w:type="spellStart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видеоуроков</w:t>
            </w:r>
            <w:proofErr w:type="spellEnd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 школьной программе </w:t>
            </w:r>
            <w:hyperlink r:id="rId51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interneturok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Российская Электронная Школа </w:t>
            </w:r>
            <w:hyperlink r:id="rId52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resh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edu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Дистанционное образование для школьников </w:t>
            </w:r>
            <w:hyperlink r:id="rId53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uchi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proofErr w:type="spellStart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Яндекс</w:t>
            </w:r>
            <w:proofErr w:type="gramStart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.У</w:t>
            </w:r>
            <w:proofErr w:type="gramEnd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чебник</w:t>
            </w:r>
            <w:proofErr w:type="spellEnd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hyperlink r:id="rId54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education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yandex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Современный учительский портал </w:t>
            </w:r>
            <w:hyperlink r:id="rId55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easyen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proofErr w:type="spellStart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Инфоурок</w:t>
            </w:r>
            <w:proofErr w:type="spellEnd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hyperlink r:id="rId56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infourok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Педагогическое сообщество "</w:t>
            </w:r>
            <w:proofErr w:type="spellStart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Урок.рф</w:t>
            </w:r>
            <w:proofErr w:type="spellEnd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" </w:t>
            </w:r>
            <w:hyperlink r:id="rId57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://урок.рф/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Образовательная социальная сеть </w:t>
            </w:r>
            <w:hyperlink r:id="rId58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nsportal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proofErr w:type="spellStart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Мультиурок</w:t>
            </w:r>
            <w:proofErr w:type="spellEnd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hyperlink r:id="rId59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proofErr w:type="spellStart"/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multiurok</w:t>
              </w:r>
              <w:proofErr w:type="spellEnd"/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  <w:p w:rsidR="00CB70C7" w:rsidRPr="00CB70C7" w:rsidRDefault="00CB70C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C7" w:rsidRPr="00A141D7" w:rsidRDefault="00CB70C7" w:rsidP="00CB70C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Установление доверительных отношений с </w:t>
            </w:r>
            <w:proofErr w:type="gramStart"/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обучающимися</w:t>
            </w:r>
            <w:proofErr w:type="gramEnd"/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CB70C7" w:rsidRPr="00A141D7" w:rsidRDefault="00CB70C7" w:rsidP="00CB70C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побуждение </w:t>
            </w:r>
            <w:proofErr w:type="gramStart"/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обучающихся</w:t>
            </w:r>
            <w:proofErr w:type="gramEnd"/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CB70C7" w:rsidRPr="00A141D7" w:rsidRDefault="00CB70C7" w:rsidP="00CB70C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CB70C7" w:rsidRPr="00CB70C7" w:rsidRDefault="00CB70C7" w:rsidP="00CB70C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включение в урок игровых процедур с целью поддержания мотивации обучающихся к получению знаний, </w:t>
            </w:r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налаживанию позитивных межличностных отношений в классе;</w:t>
            </w:r>
          </w:p>
        </w:tc>
      </w:tr>
      <w:tr w:rsidR="00CB70C7" w:rsidRPr="00CB70C7" w:rsidTr="00954423">
        <w:trPr>
          <w:trHeight w:hRule="exact" w:val="169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3.12.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Функции букв </w:t>
            </w:r>
            <w:r w:rsidRPr="00CB70C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е, ё, ю, я</w:t>
            </w: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Совместная работа: объяснение функции букв, обозначающих гласные звуки в открытом слоге: буквы гласных как показатель твёрдости — мягкости предшествующих согласных звуков;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Устный</w:t>
            </w:r>
            <w:proofErr w:type="spellEnd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r w:rsidRPr="00CB70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опрос</w:t>
            </w:r>
            <w:proofErr w:type="spellEnd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; </w:t>
            </w:r>
            <w:r w:rsidRPr="00CB70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Письменный</w:t>
            </w:r>
            <w:proofErr w:type="spellEnd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контроль</w:t>
            </w:r>
            <w:proofErr w:type="spellEnd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0C7" w:rsidRPr="00CB70C7" w:rsidRDefault="00CB7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0C7" w:rsidRPr="00CB70C7" w:rsidTr="00954423">
        <w:trPr>
          <w:trHeight w:hRule="exact" w:val="18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3.13.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 w:rsidP="00CB70C7">
            <w:pPr>
              <w:autoSpaceDE w:val="0"/>
              <w:autoSpaceDN w:val="0"/>
              <w:spacing w:before="76" w:after="0" w:line="252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Мягкий знак как показатель мягкости </w:t>
            </w:r>
            <w:proofErr w:type="spellStart"/>
            <w:proofErr w:type="gram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предшест</w:t>
            </w:r>
            <w:proofErr w:type="spellEnd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​</w:t>
            </w:r>
            <w:proofErr w:type="spell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вующего</w:t>
            </w:r>
            <w:proofErr w:type="spellEnd"/>
            <w:proofErr w:type="gramEnd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согласного звука в конце слова. Разные способы обозначения буквами звука [й’].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6" w:after="0" w:line="245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Дифференцированное задание: группировка слов в зависимости от способа обозначения звука [й’];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Устный</w:t>
            </w:r>
            <w:proofErr w:type="spellEnd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r w:rsidRPr="00CB70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опрос</w:t>
            </w:r>
            <w:proofErr w:type="spellEnd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; </w:t>
            </w:r>
            <w:r w:rsidRPr="00CB70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</w:t>
            </w:r>
            <w:proofErr w:type="spellEnd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работа</w:t>
            </w:r>
            <w:proofErr w:type="spellEnd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0C7" w:rsidRPr="00CB70C7" w:rsidRDefault="00CB7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0C7" w:rsidRPr="00CB70C7" w:rsidTr="00954423">
        <w:trPr>
          <w:trHeight w:hRule="exact" w:val="85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3.14.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Функция букв </w:t>
            </w:r>
            <w:r w:rsidRPr="00CB70C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ь</w:t>
            </w: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и </w:t>
            </w:r>
            <w:r w:rsidRPr="00CB70C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ъ</w:t>
            </w: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Учебный диалог «Зачем нам нужны буквы ь и ъ?», объяснение в ходе диалога функции букв ь и ъ;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Устный</w:t>
            </w:r>
            <w:proofErr w:type="spellEnd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r w:rsidRPr="00CB70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опрос</w:t>
            </w:r>
            <w:proofErr w:type="spellEnd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0C7" w:rsidRPr="00CB70C7" w:rsidRDefault="00CB7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0C7" w:rsidRPr="00CB70C7" w:rsidTr="00954423">
        <w:trPr>
          <w:trHeight w:hRule="exact" w:val="35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lastRenderedPageBreak/>
              <w:t>3.15.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8" w:after="0" w:line="247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Знакомство с русским </w:t>
            </w:r>
            <w:r w:rsidRPr="00CB70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алфавитом как </w:t>
            </w:r>
            <w:r w:rsidRPr="00CB70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последовательностью букв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 w:rsidP="00CB70C7">
            <w:pPr>
              <w:autoSpaceDE w:val="0"/>
              <w:autoSpaceDN w:val="0"/>
              <w:spacing w:before="78" w:after="0" w:line="252" w:lineRule="auto"/>
              <w:ind w:left="72" w:right="57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Рассказ учителя об истории русского алфавита, о значении алфавита для систематизации информации, о важности знания последовательности букв в русском алфавите; Игровое упражнение «Повтори фрагмент алфавита»; Игра-соревнование «Повтори алфавит»; Совместное выполнение упражнения «Запиши слова по алфавиту»; Работа в парах: нахождение ошибок в упорядочивании слов по алфавиту;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Устный</w:t>
            </w:r>
            <w:proofErr w:type="spellEnd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r w:rsidRPr="00CB70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опрос</w:t>
            </w:r>
            <w:proofErr w:type="spellEnd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; </w:t>
            </w:r>
            <w:r w:rsidRPr="00CB70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</w:t>
            </w:r>
            <w:proofErr w:type="spellEnd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работа</w:t>
            </w:r>
            <w:proofErr w:type="spellEnd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C7" w:rsidRPr="00CB70C7" w:rsidRDefault="00CB7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0C7" w:rsidRPr="00CB70C7" w:rsidTr="00954423">
        <w:trPr>
          <w:trHeight w:hRule="exact" w:val="348"/>
        </w:trPr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lastRenderedPageBreak/>
              <w:t>Итого</w:t>
            </w:r>
            <w:proofErr w:type="spellEnd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по</w:t>
            </w:r>
            <w:proofErr w:type="spellEnd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разделу</w:t>
            </w:r>
            <w:proofErr w:type="spellEnd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70</w:t>
            </w:r>
          </w:p>
        </w:tc>
        <w:tc>
          <w:tcPr>
            <w:tcW w:w="120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0C7" w:rsidRPr="00CB70C7" w:rsidTr="00954423">
        <w:trPr>
          <w:trHeight w:hRule="exact" w:val="348"/>
        </w:trPr>
        <w:tc>
          <w:tcPr>
            <w:tcW w:w="15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70C7" w:rsidRPr="00CB70C7" w:rsidRDefault="00CB70C7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СИСТЕМАТИЧЕСКИЙ КУРС</w:t>
            </w:r>
          </w:p>
        </w:tc>
      </w:tr>
      <w:tr w:rsidR="000325D6" w:rsidRPr="00954423" w:rsidTr="00954423">
        <w:trPr>
          <w:trHeight w:hRule="exact" w:val="343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Pr="00CB70C7" w:rsidRDefault="000325D6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1.1.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Pr="00CB70C7" w:rsidRDefault="000325D6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Сказка народная </w:t>
            </w:r>
            <w:r w:rsidRPr="00CB70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(фольклорная) и литературная (авторская)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Pr="00CB70C7" w:rsidRDefault="000325D6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Pr="00CB70C7" w:rsidRDefault="000325D6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Pr="00CB70C7" w:rsidRDefault="000325D6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Pr="00CB70C7" w:rsidRDefault="000325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Pr="00CB70C7" w:rsidRDefault="000325D6" w:rsidP="000325D6">
            <w:pPr>
              <w:autoSpaceDE w:val="0"/>
              <w:autoSpaceDN w:val="0"/>
              <w:spacing w:before="76" w:after="0" w:line="252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Слушание чтения учителем фольклорных произведений (на примере русских народных </w:t>
            </w:r>
            <w:proofErr w:type="spell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сказок</w:t>
            </w:r>
            <w:proofErr w:type="gram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:«</w:t>
            </w:r>
            <w:proofErr w:type="gramEnd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Кот</w:t>
            </w:r>
            <w:proofErr w:type="spellEnd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, петух и лиса», «Кот и лиса», «</w:t>
            </w:r>
            <w:proofErr w:type="spell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Жихарка</w:t>
            </w:r>
            <w:proofErr w:type="spellEnd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», «Лисичка-сестричка и волк» и литературных (авторских): </w:t>
            </w:r>
            <w:proofErr w:type="gram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К. И. Чуковский «Путаница», «Айболит», «Муха-Цокотуха», С Я Маршак «Тихая сказка», В. Г. </w:t>
            </w:r>
            <w:proofErr w:type="spell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Сутеев</w:t>
            </w:r>
            <w:proofErr w:type="spellEnd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«Палочка-выручалочка»); Учебный диалог: обсуждение вопросов — какова тема сказки, кто её герои, что произошло (что происходило) в сказке;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Pr="00CB70C7" w:rsidRDefault="000325D6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Устный</w:t>
            </w:r>
            <w:proofErr w:type="spellEnd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r w:rsidRPr="00CB70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опрос</w:t>
            </w:r>
            <w:proofErr w:type="spellEnd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Pr="0029739F" w:rsidRDefault="000325D6" w:rsidP="000325D6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Электронная библиотека для школ </w:t>
            </w:r>
            <w:hyperlink r:id="rId60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biblioschool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Издательство "Просвещение". УМК "Школа России" </w:t>
            </w:r>
            <w:hyperlink r:id="rId61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prosv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umk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school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-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russia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html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0325D6" w:rsidRPr="0029739F" w:rsidRDefault="000325D6" w:rsidP="000325D6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Издательство "Просвещение". Начальная школа </w:t>
            </w:r>
            <w:hyperlink r:id="rId62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://1-4-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old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prosv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Библиотека </w:t>
            </w:r>
            <w:proofErr w:type="spellStart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видеоуроков</w:t>
            </w:r>
            <w:proofErr w:type="spellEnd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 школьной программе </w:t>
            </w:r>
            <w:hyperlink r:id="rId63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interneturok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Российская Электронная Школа </w:t>
            </w:r>
            <w:hyperlink r:id="rId64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resh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edu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Дистанционное образование для школьников </w:t>
            </w:r>
            <w:hyperlink r:id="rId65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uchi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proofErr w:type="spellStart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Яндекс</w:t>
            </w:r>
            <w:proofErr w:type="gramStart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.У</w:t>
            </w:r>
            <w:proofErr w:type="gramEnd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чебник</w:t>
            </w:r>
            <w:proofErr w:type="spellEnd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hyperlink r:id="rId66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education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yandex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Современный учительский портал </w:t>
            </w:r>
            <w:hyperlink r:id="rId67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easyen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proofErr w:type="spellStart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Инфоурок</w:t>
            </w:r>
            <w:proofErr w:type="spellEnd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hyperlink r:id="rId68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infourok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Педагогическое сообщество "</w:t>
            </w:r>
            <w:proofErr w:type="spellStart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Урок.рф</w:t>
            </w:r>
            <w:proofErr w:type="spellEnd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" </w:t>
            </w:r>
            <w:hyperlink r:id="rId69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://урок.рф/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Образовательная социальная сеть </w:t>
            </w:r>
            <w:hyperlink r:id="rId70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nsportal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proofErr w:type="spellStart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Мультиурок</w:t>
            </w:r>
            <w:proofErr w:type="spellEnd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hyperlink r:id="rId71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proofErr w:type="spellStart"/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multiurok</w:t>
              </w:r>
              <w:proofErr w:type="spellEnd"/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  <w:p w:rsidR="000325D6" w:rsidRPr="000325D6" w:rsidRDefault="000325D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25D6" w:rsidRPr="00A141D7" w:rsidRDefault="000325D6" w:rsidP="000325D6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Установление доверительных отношений с </w:t>
            </w:r>
            <w:proofErr w:type="gramStart"/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обучающимися</w:t>
            </w:r>
            <w:proofErr w:type="gramEnd"/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0325D6" w:rsidRPr="00A141D7" w:rsidRDefault="000325D6" w:rsidP="000325D6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побуждение </w:t>
            </w:r>
            <w:proofErr w:type="gramStart"/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обучающихся</w:t>
            </w:r>
            <w:proofErr w:type="gramEnd"/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соблюдать на уроке общепринятые нормы поведения, правила общения со старшими и сверстниками, </w:t>
            </w:r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принципы учебной дисциплины и самоорганизации;</w:t>
            </w:r>
          </w:p>
          <w:p w:rsidR="000325D6" w:rsidRPr="00A141D7" w:rsidRDefault="000325D6" w:rsidP="000325D6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0325D6" w:rsidRPr="000325D6" w:rsidRDefault="000325D6" w:rsidP="000325D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</w:tc>
      </w:tr>
      <w:tr w:rsidR="000325D6" w:rsidRPr="00CB70C7" w:rsidTr="000325D6">
        <w:trPr>
          <w:trHeight w:hRule="exact" w:val="523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Pr="00CB70C7" w:rsidRDefault="000325D6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Pr="00CB70C7" w:rsidRDefault="000325D6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Произведения о детях и для детей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Pr="00CB70C7" w:rsidRDefault="000325D6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9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Pr="00CB70C7" w:rsidRDefault="000325D6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Pr="00CB70C7" w:rsidRDefault="000325D6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Pr="00CB70C7" w:rsidRDefault="000325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Pr="00CB70C7" w:rsidRDefault="000325D6" w:rsidP="000325D6">
            <w:pPr>
              <w:autoSpaceDE w:val="0"/>
              <w:autoSpaceDN w:val="0"/>
              <w:spacing w:before="78" w:after="0" w:line="252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Работа с текстом произведения: читать по частям, характеризовать героя, отвечать на вопросы к тексту произведения, подтверждая ответ примерами из текста; Выразительное чтение по ролям диалогов героев; </w:t>
            </w:r>
            <w:r w:rsidRPr="00CB70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Учебный диалог: обсуждение прочитанного произведения, оценивание поступков героев произведений, осознание нравственно-этического содержания произведения, высказывание и аргументация своего мнения;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Pr="00CB70C7" w:rsidRDefault="000325D6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Устный</w:t>
            </w:r>
            <w:proofErr w:type="spellEnd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r w:rsidRPr="00CB70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опрос</w:t>
            </w:r>
            <w:proofErr w:type="spellEnd"/>
            <w:r w:rsidRPr="00CB70C7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Pr="00CB70C7" w:rsidRDefault="000325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5D6" w:rsidRPr="00CB70C7" w:rsidRDefault="000325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D6" w:rsidRPr="00954423" w:rsidTr="00954423">
        <w:trPr>
          <w:trHeight w:hRule="exact" w:val="539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Pr="0095173E" w:rsidRDefault="000325D6" w:rsidP="0095173E">
            <w:pPr>
              <w:pStyle w:val="a9"/>
              <w:rPr>
                <w:rFonts w:ascii="Times New Roman" w:hAnsi="Times New Roman" w:cs="Times New Roman"/>
              </w:rPr>
            </w:pPr>
            <w:r w:rsidRPr="0095173E">
              <w:rPr>
                <w:rFonts w:ascii="Times New Roman" w:hAnsi="Times New Roman" w:cs="Times New Roman"/>
              </w:rPr>
              <w:lastRenderedPageBreak/>
              <w:t>1.3.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Pr="0095173E" w:rsidRDefault="000325D6" w:rsidP="0095173E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95173E">
              <w:rPr>
                <w:rFonts w:ascii="Times New Roman" w:hAnsi="Times New Roman" w:cs="Times New Roman"/>
              </w:rPr>
              <w:t>Произведения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95173E">
              <w:rPr>
                <w:rFonts w:ascii="Times New Roman" w:hAnsi="Times New Roman" w:cs="Times New Roman"/>
              </w:rPr>
              <w:t>родной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природе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Pr="0095173E" w:rsidRDefault="000325D6" w:rsidP="009517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517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Pr="0095173E" w:rsidRDefault="000325D6" w:rsidP="009517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517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Pr="0095173E" w:rsidRDefault="000325D6" w:rsidP="009517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517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Pr="0095173E" w:rsidRDefault="000325D6" w:rsidP="0095173E">
            <w:pPr>
              <w:pStyle w:val="a9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Pr="00430A61" w:rsidRDefault="000325D6" w:rsidP="000325D6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и чтение поэтических описаний картин природы (пейзажной лирики); Беседа по выявлению понимания настроения, переданного автором (радость, грусть, удивление и др.), определение темы стихотворных произведений (трёх-четырёх по выбору); </w:t>
            </w:r>
            <w:proofErr w:type="gramStart"/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текстом произведения: различение на слух стихотворного и </w:t>
            </w:r>
            <w:proofErr w:type="spellStart"/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нестихотворного</w:t>
            </w:r>
            <w:proofErr w:type="spellEnd"/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текста, определение особенностей стихотворной речи (ритм, созвучные слова (рифма), нахождение слов и словосочетаний, которые определяют звуковой рисунок текста (например, «слышать» в тексте звуки весны, «журчание воды», «треск и грохот ледохода»); Анализ стихотворного текста, составление интонационного рисунка с опорой на знаки препинания;</w:t>
            </w:r>
            <w:proofErr w:type="gramEnd"/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Выразительное чтение стихотворений с опорой на интонационный рисунок; Сравнение произведений на одну тему разных авторов: </w:t>
            </w:r>
            <w:proofErr w:type="gramStart"/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А. Н. Майков «Ласточка примчалась…», А. Н. Плещеев «Весна» (отрывок), «Травка зеленеет…», С. Д. Дрожжин «Пройдёт зима </w:t>
            </w:r>
            <w:r w:rsidRPr="00430A61">
              <w:rPr>
                <w:lang w:val="ru-RU"/>
              </w:rPr>
              <w:br/>
            </w:r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холодная…», С. А. Есенин «Черёмуха», И. З. Суриков «Лето», «Зима», Т. М. Белозёров</w:t>
            </w:r>
            <w:r w:rsidRPr="00430A61">
              <w:rPr>
                <w:lang w:val="ru-RU"/>
              </w:rPr>
              <w:br/>
            </w:r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«Подснежники», С. Я. Маршак «Апрель», И. П. </w:t>
            </w:r>
            <w:proofErr w:type="spellStart"/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Токмакова</w:t>
            </w:r>
            <w:proofErr w:type="spellEnd"/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«Ручей», «Весна», И. С. Соколов-Микитов «Русский лес»;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Default="000325D6" w:rsidP="00954423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Pr="0029739F" w:rsidRDefault="000325D6" w:rsidP="000325D6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Электронная библиотека для школ </w:t>
            </w:r>
            <w:hyperlink r:id="rId72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biblioschool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Издательство "Просвещение". УМК "Школа России" </w:t>
            </w:r>
            <w:hyperlink r:id="rId73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prosv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umk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school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-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russia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html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0325D6" w:rsidRPr="0029739F" w:rsidRDefault="000325D6" w:rsidP="000325D6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Издательство "Просвещение". Начальная школа </w:t>
            </w:r>
            <w:hyperlink r:id="rId74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://1-4-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old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prosv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Библиотека </w:t>
            </w:r>
            <w:proofErr w:type="spellStart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видеоуроков</w:t>
            </w:r>
            <w:proofErr w:type="spellEnd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 школьной программе </w:t>
            </w:r>
            <w:hyperlink r:id="rId75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interneturok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Российская Электронная Школа </w:t>
            </w:r>
            <w:hyperlink r:id="rId76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resh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edu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Дистанционное образование для школьников </w:t>
            </w:r>
            <w:hyperlink r:id="rId77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uchi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proofErr w:type="spellStart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Яндекс</w:t>
            </w:r>
            <w:proofErr w:type="gramStart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.У</w:t>
            </w:r>
            <w:proofErr w:type="gramEnd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чебник</w:t>
            </w:r>
            <w:proofErr w:type="spellEnd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hyperlink r:id="rId78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education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yandex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Современный учительский портал </w:t>
            </w:r>
            <w:hyperlink r:id="rId79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easyen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proofErr w:type="spellStart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Инфоурок</w:t>
            </w:r>
            <w:proofErr w:type="spellEnd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hyperlink r:id="rId80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infour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o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k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Педагогическое сообщество "</w:t>
            </w:r>
            <w:proofErr w:type="spellStart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Урок.рф</w:t>
            </w:r>
            <w:proofErr w:type="spellEnd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" </w:t>
            </w:r>
            <w:hyperlink r:id="rId81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://урок.рф/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Образовательная социальная сеть </w:t>
            </w:r>
            <w:hyperlink r:id="rId82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nsportal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proofErr w:type="spellStart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Мультиурок</w:t>
            </w:r>
            <w:proofErr w:type="spellEnd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hyperlink r:id="rId83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proofErr w:type="spellStart"/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multiurok</w:t>
              </w:r>
              <w:proofErr w:type="spellEnd"/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  <w:p w:rsidR="000325D6" w:rsidRPr="000325D6" w:rsidRDefault="000325D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25D6" w:rsidRPr="00A141D7" w:rsidRDefault="000325D6" w:rsidP="000325D6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Установление доверительных отношений с </w:t>
            </w:r>
            <w:proofErr w:type="gramStart"/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обучающимися</w:t>
            </w:r>
            <w:proofErr w:type="gramEnd"/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0325D6" w:rsidRPr="00A141D7" w:rsidRDefault="000325D6" w:rsidP="000325D6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побуждение </w:t>
            </w:r>
            <w:proofErr w:type="gramStart"/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обучающихся</w:t>
            </w:r>
            <w:proofErr w:type="gramEnd"/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0325D6" w:rsidRPr="00A141D7" w:rsidRDefault="000325D6" w:rsidP="000325D6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0325D6" w:rsidRPr="000325D6" w:rsidRDefault="000325D6" w:rsidP="000325D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</w:tc>
      </w:tr>
      <w:tr w:rsidR="000325D6" w:rsidRPr="00CB70C7" w:rsidTr="000325D6">
        <w:trPr>
          <w:trHeight w:hRule="exact" w:val="325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Pr="0095173E" w:rsidRDefault="000325D6" w:rsidP="0095173E">
            <w:pPr>
              <w:pStyle w:val="a9"/>
              <w:rPr>
                <w:rFonts w:ascii="Times New Roman" w:hAnsi="Times New Roman" w:cs="Times New Roman"/>
              </w:rPr>
            </w:pPr>
            <w:r w:rsidRPr="0095173E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Pr="0095173E" w:rsidRDefault="000325D6" w:rsidP="0095173E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95173E">
              <w:rPr>
                <w:rFonts w:ascii="Times New Roman" w:hAnsi="Times New Roman" w:cs="Times New Roman"/>
              </w:rPr>
              <w:t>Устное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народное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творчество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—</w:t>
            </w:r>
            <w:proofErr w:type="spellStart"/>
            <w:r w:rsidRPr="0095173E">
              <w:rPr>
                <w:rFonts w:ascii="Times New Roman" w:hAnsi="Times New Roman" w:cs="Times New Roman"/>
              </w:rPr>
              <w:t>малые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фольклорные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жанры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Pr="0095173E" w:rsidRDefault="000325D6" w:rsidP="009517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517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Pr="0095173E" w:rsidRDefault="000325D6" w:rsidP="009517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517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Pr="0095173E" w:rsidRDefault="000325D6" w:rsidP="009517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517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Pr="0095173E" w:rsidRDefault="000325D6" w:rsidP="0095173E">
            <w:pPr>
              <w:pStyle w:val="a9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Pr="00430A61" w:rsidRDefault="000325D6" w:rsidP="00954423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 в чтении вслух (использовать слоговое плавное чтение с переходом на чтение словами без пропусков и перестановок букв и слогов), соблюдение норм произношения, расстановка ударений при выразительном чтении; </w:t>
            </w:r>
            <w:r w:rsidRPr="00430A61">
              <w:rPr>
                <w:lang w:val="ru-RU"/>
              </w:rPr>
              <w:br/>
            </w:r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 </w:t>
            </w:r>
            <w:proofErr w:type="spellStart"/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потешек</w:t>
            </w:r>
            <w:proofErr w:type="spellEnd"/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считалок, загадок: поиск ключевых слов, помогающих охарактеризовать жанр произведения и назвать его (не менее шести произведений);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Default="000325D6" w:rsidP="00954423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Pr="00CB70C7" w:rsidRDefault="000325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5D6" w:rsidRPr="00CB70C7" w:rsidRDefault="000325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D6" w:rsidRPr="00954423" w:rsidTr="00954423">
        <w:trPr>
          <w:trHeight w:hRule="exact" w:val="35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Default="000325D6" w:rsidP="0095442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1.5.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Pr="00430A61" w:rsidRDefault="000325D6" w:rsidP="00954423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Произведения о братьях наших меньших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Default="000325D6" w:rsidP="0095442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Default="000325D6" w:rsidP="0095442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Default="000325D6" w:rsidP="0095442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Default="000325D6" w:rsidP="00954423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Pr="00430A61" w:rsidRDefault="000325D6" w:rsidP="00954423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произведений о животных. </w:t>
            </w:r>
            <w:proofErr w:type="gramStart"/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Например, произведения Н. И. Сладкова «Без слов», «На одном бревне», Ю. И. Коваля «Бабочка», Е. И. </w:t>
            </w:r>
            <w:proofErr w:type="spellStart"/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Чарушина</w:t>
            </w:r>
            <w:proofErr w:type="spellEnd"/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«Про Томку», А. Л. </w:t>
            </w:r>
            <w:proofErr w:type="spellStart"/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Барто</w:t>
            </w:r>
            <w:proofErr w:type="spellEnd"/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«Страшная птица», «Вам не нужна сорока?»; </w:t>
            </w:r>
            <w:r w:rsidRPr="00430A61">
              <w:rPr>
                <w:lang w:val="ru-RU"/>
              </w:rPr>
              <w:br/>
            </w:r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Беседа по выявлению понимания прослушанного произведения, ответы на вопросы о впечатлении от произведения; </w:t>
            </w:r>
            <w:r w:rsidRPr="00430A61">
              <w:rPr>
                <w:lang w:val="ru-RU"/>
              </w:rPr>
              <w:br/>
            </w:r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Самостоятельное чтение произведений о животных, различение прозаического и стихотворного текстов.</w:t>
            </w:r>
            <w:proofErr w:type="gramEnd"/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Например, Е. А. Благинина «Котёнок», «В лесу смешная птица», «Жук, жук, где твой дом?», Э. Ю. </w:t>
            </w:r>
            <w:proofErr w:type="spellStart"/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Шим</w:t>
            </w:r>
            <w:proofErr w:type="spellEnd"/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«Жук на ниточке», В. Д. Берестов «Выводок», «Цыплята», С. В. </w:t>
            </w:r>
            <w:proofErr w:type="spellStart"/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Михалков</w:t>
            </w:r>
            <w:proofErr w:type="gramStart"/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«М</w:t>
            </w:r>
            <w:proofErr w:type="gramEnd"/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ой</w:t>
            </w:r>
            <w:proofErr w:type="spellEnd"/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щенок», «Трезор», «Зяблик», И. П. </w:t>
            </w:r>
            <w:proofErr w:type="spellStart"/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Токмакова</w:t>
            </w:r>
            <w:proofErr w:type="spellEnd"/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«Купите собаку», «Разговор синицы и дятла», И. А. </w:t>
            </w:r>
            <w:proofErr w:type="spellStart"/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Мазнин</w:t>
            </w:r>
            <w:proofErr w:type="spellEnd"/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«Давайте дружить»;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Default="000325D6" w:rsidP="00954423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Pr="0029739F" w:rsidRDefault="000325D6" w:rsidP="000325D6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Электронная библиотека для школ </w:t>
            </w:r>
            <w:hyperlink r:id="rId84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biblioschool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Издательство "Просвещение". УМК "Школа России" </w:t>
            </w:r>
            <w:hyperlink r:id="rId85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prosv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umk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school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-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russia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html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0325D6" w:rsidRPr="0029739F" w:rsidRDefault="000325D6" w:rsidP="000325D6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Издательство "Просвещение". Начальная школа </w:t>
            </w:r>
            <w:hyperlink r:id="rId86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://1-4-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old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prosv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Библиотека </w:t>
            </w:r>
            <w:proofErr w:type="spellStart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видеоуроков</w:t>
            </w:r>
            <w:proofErr w:type="spellEnd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 школьной программе </w:t>
            </w:r>
            <w:hyperlink r:id="rId87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interneturok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Российская Электронная Школа </w:t>
            </w:r>
            <w:hyperlink r:id="rId88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resh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edu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Дистанционное образование для школьников </w:t>
            </w:r>
            <w:hyperlink r:id="rId89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uchi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proofErr w:type="spellStart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Яндекс</w:t>
            </w:r>
            <w:proofErr w:type="gramStart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.У</w:t>
            </w:r>
            <w:proofErr w:type="gramEnd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чебник</w:t>
            </w:r>
            <w:proofErr w:type="spellEnd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hyperlink r:id="rId90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education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yandex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Современный учительский портал </w:t>
            </w:r>
            <w:hyperlink r:id="rId91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easyen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proofErr w:type="spellStart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Инфоурок</w:t>
            </w:r>
            <w:proofErr w:type="spellEnd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hyperlink r:id="rId92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infourok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Педагогическое сообщество "</w:t>
            </w:r>
            <w:proofErr w:type="spellStart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Урок.рф</w:t>
            </w:r>
            <w:proofErr w:type="spellEnd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" </w:t>
            </w:r>
            <w:hyperlink r:id="rId93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://урок.рф/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Образовательная социальная сеть </w:t>
            </w:r>
            <w:hyperlink r:id="rId94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nsportal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proofErr w:type="spellStart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Мультиурок</w:t>
            </w:r>
            <w:proofErr w:type="spellEnd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hyperlink r:id="rId95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proofErr w:type="spellStart"/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multiurok</w:t>
              </w:r>
              <w:proofErr w:type="spellEnd"/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  <w:p w:rsidR="000325D6" w:rsidRPr="000325D6" w:rsidRDefault="000325D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25D6" w:rsidRPr="00A141D7" w:rsidRDefault="000325D6" w:rsidP="000325D6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Установление доверительных отношений с </w:t>
            </w:r>
            <w:proofErr w:type="gramStart"/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обучающимися</w:t>
            </w:r>
            <w:proofErr w:type="gramEnd"/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0325D6" w:rsidRPr="00A141D7" w:rsidRDefault="000325D6" w:rsidP="000325D6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побуждение </w:t>
            </w:r>
            <w:proofErr w:type="gramStart"/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обучающихся</w:t>
            </w:r>
            <w:proofErr w:type="gramEnd"/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0325D6" w:rsidRPr="00A141D7" w:rsidRDefault="000325D6" w:rsidP="000325D6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0325D6" w:rsidRPr="000325D6" w:rsidRDefault="000325D6" w:rsidP="000325D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</w:tc>
      </w:tr>
      <w:tr w:rsidR="000325D6" w:rsidRPr="00CB70C7" w:rsidTr="000325D6">
        <w:trPr>
          <w:trHeight w:hRule="exact" w:val="53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Default="000325D6" w:rsidP="0095442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1.6.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Default="000325D6" w:rsidP="00954423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Произведения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маме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Default="000325D6" w:rsidP="0095442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Default="000325D6" w:rsidP="0095442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Default="000325D6" w:rsidP="0095442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Default="000325D6" w:rsidP="00954423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Pr="00430A61" w:rsidRDefault="000325D6" w:rsidP="00954423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Беседа по выявлению понимания прослушанного/прочитанного произведения, ответы на вопросы о впечатлении от произведения, понимание идеи произведения: любовь к своей семье, родным, Родине — самое дорогое и важное чувство в жизни человека. </w:t>
            </w:r>
            <w:proofErr w:type="gramStart"/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Например, слушание и чтение произведений П. Н. Воронько «Лучше нет родного края», М. Ю. </w:t>
            </w:r>
            <w:proofErr w:type="spellStart"/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Есеновского</w:t>
            </w:r>
            <w:proofErr w:type="spellEnd"/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«Моя небольшая родина», Н. Н. </w:t>
            </w:r>
            <w:proofErr w:type="spellStart"/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Бромлей</w:t>
            </w:r>
            <w:proofErr w:type="spellEnd"/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«Какое самое первое слово?», А. В. Митяева «За что я люблю маму», В. Д. </w:t>
            </w:r>
            <w:proofErr w:type="spellStart"/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Берестова</w:t>
            </w:r>
            <w:proofErr w:type="spellEnd"/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«Любили тебя без особых причин…», Г. П. </w:t>
            </w:r>
            <w:proofErr w:type="spellStart"/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Виеру</w:t>
            </w:r>
            <w:proofErr w:type="spellEnd"/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«Сколько звёзд на ясном небе!», И. С. Соколова-Микитова «Радуга», С. Я. Маршака «Радуга» (по выбору не</w:t>
            </w:r>
            <w:proofErr w:type="gramEnd"/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gramStart"/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менее одного автора); Работа с текстом произведения: поиск и анализ ключевых слов, определяющих главную мысль произведения, объяснение заголовка, поиск значения незнакомого слова с использованием словаря; </w:t>
            </w:r>
            <w:r w:rsidRPr="00430A61">
              <w:rPr>
                <w:lang w:val="ru-RU"/>
              </w:rPr>
              <w:br/>
            </w:r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Учебный диалог: обсуждение значения выражений «Родина-мать», «Родина любимая — что мать родная», осознание нравственно-этических понятий, обогащение духовно-нравственного опыта учащихся: заботливое отношение к родным в семье, внимание и любовь к ним;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Default="000325D6" w:rsidP="00954423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Pr="00CB70C7" w:rsidRDefault="000325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5D6" w:rsidRPr="00CB70C7" w:rsidRDefault="000325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D6" w:rsidRPr="00954423" w:rsidTr="00954423">
        <w:trPr>
          <w:trHeight w:hRule="exact" w:val="510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Pr="0095173E" w:rsidRDefault="000325D6" w:rsidP="009517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5173E">
              <w:rPr>
                <w:rFonts w:ascii="Times New Roman" w:hAnsi="Times New Roman" w:cs="Times New Roman"/>
              </w:rPr>
              <w:lastRenderedPageBreak/>
              <w:t>1.7.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Pr="0095173E" w:rsidRDefault="000325D6" w:rsidP="0095173E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95173E">
              <w:rPr>
                <w:rFonts w:ascii="Times New Roman" w:hAnsi="Times New Roman" w:cs="Times New Roman"/>
              </w:rPr>
              <w:t>Фольклорные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авторские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произведения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95173E">
              <w:rPr>
                <w:rFonts w:ascii="Times New Roman" w:hAnsi="Times New Roman" w:cs="Times New Roman"/>
              </w:rPr>
              <w:t>чудесах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5173E">
              <w:rPr>
                <w:rFonts w:ascii="Times New Roman" w:hAnsi="Times New Roman" w:cs="Times New Roman"/>
              </w:rPr>
              <w:t>фантазии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Pr="0095173E" w:rsidRDefault="000325D6" w:rsidP="009517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517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Pr="0095173E" w:rsidRDefault="000325D6" w:rsidP="009517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517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Pr="0095173E" w:rsidRDefault="000325D6" w:rsidP="009517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517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Pr="0095173E" w:rsidRDefault="000325D6" w:rsidP="0095173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Pr="00430A61" w:rsidRDefault="000325D6" w:rsidP="00954423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Упражнение в чтении стихотворных произведений о чудесах и превращении, словесной игре и фантазии (не менее трёх произведений). Например, К. И. Чуковский «Путаница», И. П.</w:t>
            </w:r>
          </w:p>
          <w:p w:rsidR="000325D6" w:rsidRPr="00430A61" w:rsidRDefault="000325D6" w:rsidP="00954423">
            <w:pPr>
              <w:autoSpaceDE w:val="0"/>
              <w:autoSpaceDN w:val="0"/>
              <w:spacing w:before="20" w:after="0" w:line="254" w:lineRule="auto"/>
              <w:ind w:left="72" w:right="144"/>
              <w:rPr>
                <w:lang w:val="ru-RU"/>
              </w:rPr>
            </w:pPr>
            <w:proofErr w:type="spellStart"/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Токмакова</w:t>
            </w:r>
            <w:proofErr w:type="spellEnd"/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«Мы играли в хохотушки», И. М. Пивоварова «</w:t>
            </w:r>
            <w:proofErr w:type="spellStart"/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Кулинаки-пулинаки</w:t>
            </w:r>
            <w:proofErr w:type="spellEnd"/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», «Я палочкой волшебной…», В </w:t>
            </w:r>
            <w:proofErr w:type="spellStart"/>
            <w:proofErr w:type="gramStart"/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</w:t>
            </w:r>
            <w:proofErr w:type="spellEnd"/>
            <w:proofErr w:type="gramEnd"/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Лунин «Я видела чудо», Р. С. </w:t>
            </w:r>
            <w:proofErr w:type="spellStart"/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Сеф</w:t>
            </w:r>
            <w:proofErr w:type="spellEnd"/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«Чудо», Б. В. </w:t>
            </w:r>
            <w:proofErr w:type="spellStart"/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Заходер</w:t>
            </w:r>
            <w:proofErr w:type="spellEnd"/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«Моя </w:t>
            </w:r>
            <w:proofErr w:type="spellStart"/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вообразилия</w:t>
            </w:r>
            <w:proofErr w:type="spellEnd"/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», Ю. П. </w:t>
            </w:r>
            <w:proofErr w:type="spellStart"/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Мориц</w:t>
            </w:r>
            <w:proofErr w:type="spellEnd"/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«Сто фантазий», Ю. </w:t>
            </w:r>
            <w:proofErr w:type="spellStart"/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Тувим</w:t>
            </w:r>
            <w:proofErr w:type="spellEnd"/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«Чудеса», английские народные песни и небылицы в переводе К. И. Чуковского и С. Я. Маршака; </w:t>
            </w:r>
            <w:r w:rsidRPr="00430A61">
              <w:rPr>
                <w:lang w:val="ru-RU"/>
              </w:rPr>
              <w:br/>
            </w:r>
            <w:proofErr w:type="gramStart"/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текстом произведения: выделение ключевых слов, которые определяют необычность, сказочность событий произведения, нахождение созвучных слов (рифм), наблюдение за ритмом стихотворного текста, составление интонационного рисунка с опорой на знаки препинания, объяснение значения слова с использованием словаря; </w:t>
            </w:r>
            <w:r w:rsidRPr="00430A61">
              <w:rPr>
                <w:lang w:val="ru-RU"/>
              </w:rPr>
              <w:br/>
            </w:r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Беседа на тему «О каком чуде ты мечтаешь», передача своих впечатлений от прочитанного произведения в высказывании (не менее 3 предложений) или в рисунке;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Default="000325D6" w:rsidP="00954423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Pr="0029739F" w:rsidRDefault="000325D6" w:rsidP="000325D6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Электронная библиотека для школ </w:t>
            </w:r>
            <w:hyperlink r:id="rId96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biblioschool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Издательство "Просвещение". УМК "Школа России" </w:t>
            </w:r>
            <w:hyperlink r:id="rId97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prosv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umk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school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-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russia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html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0325D6" w:rsidRPr="0029739F" w:rsidRDefault="000325D6" w:rsidP="000325D6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Издательство "Просвещение". Начальная школа </w:t>
            </w:r>
            <w:hyperlink r:id="rId98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://1-4-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old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prosv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Библиотека </w:t>
            </w:r>
            <w:proofErr w:type="spellStart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видеоуроков</w:t>
            </w:r>
            <w:proofErr w:type="spellEnd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 школьной программе </w:t>
            </w:r>
            <w:hyperlink r:id="rId99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interneturok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Российская Электронная Школа </w:t>
            </w:r>
            <w:hyperlink r:id="rId100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resh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edu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Дистанционное образование для школьников </w:t>
            </w:r>
            <w:hyperlink r:id="rId101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uchi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proofErr w:type="spellStart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Яндекс</w:t>
            </w:r>
            <w:proofErr w:type="gramStart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.У</w:t>
            </w:r>
            <w:proofErr w:type="gramEnd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чебник</w:t>
            </w:r>
            <w:proofErr w:type="spellEnd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hyperlink r:id="rId102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education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yandex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Современный учительский портал </w:t>
            </w:r>
            <w:hyperlink r:id="rId103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easyen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proofErr w:type="spellStart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Инфоурок</w:t>
            </w:r>
            <w:proofErr w:type="spellEnd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hyperlink r:id="rId104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infourok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Педагогическое сообщество "</w:t>
            </w:r>
            <w:proofErr w:type="spellStart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Урок.рф</w:t>
            </w:r>
            <w:proofErr w:type="spellEnd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" </w:t>
            </w:r>
            <w:hyperlink r:id="rId105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://урок.рф/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Образовательная социальная сеть </w:t>
            </w:r>
            <w:hyperlink r:id="rId106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nsportal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proofErr w:type="spellStart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Мультиурок</w:t>
            </w:r>
            <w:proofErr w:type="spellEnd"/>
            <w:r w:rsidRPr="002973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hyperlink r:id="rId107" w:history="1"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https</w:t>
              </w:r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proofErr w:type="spellStart"/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multiurok</w:t>
              </w:r>
              <w:proofErr w:type="spellEnd"/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  <w:r w:rsidRPr="0029739F">
                <w:rPr>
                  <w:rStyle w:val="aff8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  <w:p w:rsidR="000325D6" w:rsidRPr="000325D6" w:rsidRDefault="000325D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25D6" w:rsidRPr="00A141D7" w:rsidRDefault="000325D6" w:rsidP="00954423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Установление доверительных отношений с </w:t>
            </w:r>
            <w:proofErr w:type="gramStart"/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обучающимися</w:t>
            </w:r>
            <w:proofErr w:type="gramEnd"/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0325D6" w:rsidRPr="00A141D7" w:rsidRDefault="000325D6" w:rsidP="00954423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побуждение </w:t>
            </w:r>
            <w:proofErr w:type="gramStart"/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обучающихся</w:t>
            </w:r>
            <w:proofErr w:type="gramEnd"/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0325D6" w:rsidRPr="00A141D7" w:rsidRDefault="000325D6" w:rsidP="00954423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0325D6" w:rsidRPr="000325D6" w:rsidRDefault="000325D6" w:rsidP="0095442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</w:tc>
      </w:tr>
      <w:tr w:rsidR="000325D6" w:rsidRPr="00CB70C7" w:rsidTr="000325D6">
        <w:trPr>
          <w:trHeight w:hRule="exact" w:val="339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Pr="0095173E" w:rsidRDefault="000325D6" w:rsidP="009517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5173E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Pr="0095173E" w:rsidRDefault="000325D6" w:rsidP="0095173E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95173E">
              <w:rPr>
                <w:rFonts w:ascii="Times New Roman" w:hAnsi="Times New Roman" w:cs="Times New Roman"/>
              </w:rPr>
              <w:t>Библиографическая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культура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5173E">
              <w:rPr>
                <w:rFonts w:ascii="Times New Roman" w:hAnsi="Times New Roman" w:cs="Times New Roman"/>
              </w:rPr>
              <w:t>работа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детской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книгой</w:t>
            </w:r>
            <w:proofErr w:type="spellEnd"/>
            <w:r w:rsidRPr="0095173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Pr="0095173E" w:rsidRDefault="000325D6" w:rsidP="009517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517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Pr="0095173E" w:rsidRDefault="000325D6" w:rsidP="009517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517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Pr="0095173E" w:rsidRDefault="000325D6" w:rsidP="009517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517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Pr="0095173E" w:rsidRDefault="000325D6" w:rsidP="0095173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Pr="00430A61" w:rsidRDefault="000325D6" w:rsidP="00954423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proofErr w:type="gramStart"/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Экскурсия в библиотеку, нахождение книги по определённой теме; </w:t>
            </w:r>
            <w:r w:rsidRPr="00430A61">
              <w:rPr>
                <w:lang w:val="ru-RU"/>
              </w:rPr>
              <w:br/>
            </w:r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Участие в беседе: обсуждение важности чтения для развития и обучения, использование </w:t>
            </w:r>
            <w:r w:rsidRPr="00430A61">
              <w:rPr>
                <w:lang w:val="ru-RU"/>
              </w:rPr>
              <w:br/>
            </w:r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изученных понятий в диалоге; </w:t>
            </w:r>
            <w:r w:rsidRPr="00430A61">
              <w:rPr>
                <w:lang w:val="ru-RU"/>
              </w:rPr>
              <w:br/>
            </w:r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Группировка книг по изученным разделам и темам; </w:t>
            </w:r>
            <w:r w:rsidRPr="00430A61">
              <w:rPr>
                <w:lang w:val="ru-RU"/>
              </w:rPr>
              <w:br/>
            </w:r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Поиск необходимой информации в словарях и справочниках об авторах изученных произведений; Рассказ о своих любимых книгах по предложенному алгоритму; </w:t>
            </w:r>
            <w:r w:rsidRPr="00430A61">
              <w:rPr>
                <w:lang w:val="ru-RU"/>
              </w:rPr>
              <w:br/>
            </w:r>
            <w:r w:rsidRPr="00430A6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Рекомендации по летнему чтению, оформление дневника читателя;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Default="000325D6" w:rsidP="00954423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5D6" w:rsidRPr="00CB70C7" w:rsidRDefault="000325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5D6" w:rsidRPr="00CB70C7" w:rsidRDefault="000325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E4EE4" w:rsidRDefault="00DE4EE4">
      <w:pPr>
        <w:autoSpaceDE w:val="0"/>
        <w:autoSpaceDN w:val="0"/>
        <w:spacing w:after="0" w:line="14" w:lineRule="exact"/>
      </w:pPr>
    </w:p>
    <w:p w:rsidR="00DE4EE4" w:rsidRDefault="00DE4EE4">
      <w:pPr>
        <w:autoSpaceDE w:val="0"/>
        <w:autoSpaceDN w:val="0"/>
        <w:spacing w:after="0" w:line="14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2726"/>
        <w:gridCol w:w="528"/>
        <w:gridCol w:w="1104"/>
        <w:gridCol w:w="1142"/>
        <w:gridCol w:w="9808"/>
      </w:tblGrid>
      <w:tr w:rsidR="00DE4EE4" w:rsidTr="000325D6">
        <w:trPr>
          <w:trHeight w:hRule="exact" w:val="348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EE4" w:rsidRPr="0095173E" w:rsidRDefault="00430A61" w:rsidP="009517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173E">
              <w:rPr>
                <w:rFonts w:ascii="Times New Roman" w:hAnsi="Times New Roman" w:cs="Times New Roman"/>
              </w:rPr>
              <w:t>Итого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по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разделу</w:t>
            </w:r>
            <w:proofErr w:type="spellEnd"/>
            <w:r w:rsidRPr="0095173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EE4" w:rsidRPr="0095173E" w:rsidRDefault="00430A61" w:rsidP="009517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5173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EE4" w:rsidRPr="0095173E" w:rsidRDefault="00DE4EE4" w:rsidP="0095173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EE4" w:rsidTr="000325D6">
        <w:trPr>
          <w:trHeight w:hRule="exact" w:val="348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EE4" w:rsidRPr="0095173E" w:rsidRDefault="00430A61" w:rsidP="009517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173E">
              <w:rPr>
                <w:rFonts w:ascii="Times New Roman" w:hAnsi="Times New Roman" w:cs="Times New Roman"/>
              </w:rPr>
              <w:t>Резервное</w:t>
            </w:r>
            <w:proofErr w:type="spellEnd"/>
            <w:r w:rsidRPr="00951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73E">
              <w:rPr>
                <w:rFonts w:ascii="Times New Roman" w:hAnsi="Times New Roman" w:cs="Times New Roman"/>
              </w:rPr>
              <w:t>время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EE4" w:rsidRPr="0095173E" w:rsidRDefault="00430A61" w:rsidP="009517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5173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EE4" w:rsidRPr="0095173E" w:rsidRDefault="00DE4EE4" w:rsidP="0095173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EE4" w:rsidTr="000325D6">
        <w:trPr>
          <w:trHeight w:hRule="exact" w:val="522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EE4" w:rsidRPr="0095173E" w:rsidRDefault="00430A61" w:rsidP="009517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5173E">
              <w:rPr>
                <w:rFonts w:ascii="Times New Roman" w:hAnsi="Times New Roman" w:cs="Times New Roman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EE4" w:rsidRPr="0095173E" w:rsidRDefault="00430A61" w:rsidP="009517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5173E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EE4" w:rsidRPr="0095173E" w:rsidRDefault="00430A61" w:rsidP="009517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517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EE4" w:rsidRPr="0095173E" w:rsidRDefault="00430A61" w:rsidP="0095173E">
            <w:pPr>
              <w:pStyle w:val="a9"/>
              <w:rPr>
                <w:rFonts w:ascii="Times New Roman" w:hAnsi="Times New Roman" w:cs="Times New Roman"/>
              </w:rPr>
            </w:pPr>
            <w:r w:rsidRPr="009517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EE4" w:rsidRPr="0095173E" w:rsidRDefault="00DE4EE4" w:rsidP="0095173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DE4EE4" w:rsidRDefault="00DE4EE4">
      <w:pPr>
        <w:autoSpaceDE w:val="0"/>
        <w:autoSpaceDN w:val="0"/>
        <w:spacing w:after="0" w:line="14" w:lineRule="exact"/>
      </w:pPr>
    </w:p>
    <w:p w:rsidR="00DE4EE4" w:rsidRDefault="00DE4EE4">
      <w:pPr>
        <w:sectPr w:rsidR="00DE4EE4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DE4EE4" w:rsidRDefault="00DE4EE4">
      <w:pPr>
        <w:autoSpaceDE w:val="0"/>
        <w:autoSpaceDN w:val="0"/>
        <w:spacing w:after="78" w:line="220" w:lineRule="exact"/>
      </w:pPr>
    </w:p>
    <w:p w:rsidR="00DE4EE4" w:rsidRPr="00430A61" w:rsidRDefault="00430A61">
      <w:pPr>
        <w:autoSpaceDE w:val="0"/>
        <w:autoSpaceDN w:val="0"/>
        <w:spacing w:after="0" w:line="230" w:lineRule="auto"/>
        <w:rPr>
          <w:lang w:val="ru-RU"/>
        </w:rPr>
      </w:pPr>
      <w:r w:rsidRPr="00430A6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:rsidR="00DE4EE4" w:rsidRPr="00430A61" w:rsidRDefault="00430A61">
      <w:pPr>
        <w:autoSpaceDE w:val="0"/>
        <w:autoSpaceDN w:val="0"/>
        <w:spacing w:before="346" w:after="0" w:line="230" w:lineRule="auto"/>
        <w:rPr>
          <w:lang w:val="ru-RU"/>
        </w:rPr>
      </w:pPr>
      <w:r w:rsidRPr="00430A61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326068" w:rsidRDefault="00430A61" w:rsidP="00326068">
      <w:pPr>
        <w:pStyle w:val="21"/>
        <w:shd w:val="clear" w:color="auto" w:fill="FFFFFF"/>
        <w:rPr>
          <w:rFonts w:ascii="Times New Roman" w:hAnsi="Times New Roman" w:cs="Times New Roman"/>
          <w:b w:val="0"/>
          <w:color w:val="333333"/>
          <w:sz w:val="24"/>
          <w:szCs w:val="24"/>
          <w:lang w:val="ru-RU"/>
        </w:rPr>
      </w:pPr>
      <w:r w:rsidRPr="00326068">
        <w:rPr>
          <w:rFonts w:ascii="Times New Roman" w:eastAsia="Times New Roman" w:hAnsi="Times New Roman" w:cs="Times New Roman"/>
          <w:b w:val="0"/>
          <w:color w:val="000000"/>
          <w:sz w:val="24"/>
          <w:lang w:val="ru-RU"/>
        </w:rPr>
        <w:t xml:space="preserve">Климанова Л.Ф., Горецкий В.Г., Голованова М.В. и другие, Литературное чтение (в 2 частях). Учебник. 1класс. Акционерное общество «Издательство «Просвещение»; </w:t>
      </w:r>
    </w:p>
    <w:p w:rsidR="00326068" w:rsidRPr="00326068" w:rsidRDefault="00326068" w:rsidP="00326068">
      <w:pPr>
        <w:pStyle w:val="21"/>
        <w:shd w:val="clear" w:color="auto" w:fill="FFFFFF"/>
        <w:rPr>
          <w:rFonts w:ascii="Times New Roman" w:hAnsi="Times New Roman" w:cs="Times New Roman"/>
          <w:b w:val="0"/>
          <w:color w:val="333333"/>
          <w:sz w:val="24"/>
          <w:szCs w:val="24"/>
          <w:lang w:val="ru-RU"/>
        </w:rPr>
      </w:pPr>
      <w:r w:rsidRPr="00326068">
        <w:rPr>
          <w:rFonts w:ascii="Times New Roman" w:hAnsi="Times New Roman" w:cs="Times New Roman"/>
          <w:b w:val="0"/>
          <w:color w:val="333333"/>
          <w:sz w:val="24"/>
          <w:szCs w:val="24"/>
          <w:lang w:val="ru-RU"/>
        </w:rPr>
        <w:t>Горецкий В. Г., Кирюшкин В. А., Виноградская Л. А. и</w:t>
      </w:r>
      <w:r w:rsidR="00954423">
        <w:rPr>
          <w:rFonts w:ascii="Times New Roman" w:hAnsi="Times New Roman" w:cs="Times New Roman"/>
          <w:b w:val="0"/>
          <w:color w:val="333333"/>
          <w:sz w:val="24"/>
          <w:szCs w:val="24"/>
          <w:lang w:val="ru-RU"/>
        </w:rPr>
        <w:t xml:space="preserve"> др. Азбука. Учебник. 1 класс</w:t>
      </w:r>
      <w:proofErr w:type="gramStart"/>
      <w:r w:rsidR="00954423">
        <w:rPr>
          <w:rFonts w:ascii="Times New Roman" w:hAnsi="Times New Roman" w:cs="Times New Roman"/>
          <w:b w:val="0"/>
          <w:color w:val="333333"/>
          <w:sz w:val="24"/>
          <w:szCs w:val="24"/>
          <w:lang w:val="ru-RU"/>
        </w:rPr>
        <w:t>.</w:t>
      </w:r>
      <w:proofErr w:type="gramEnd"/>
      <w:r w:rsidR="00954423">
        <w:rPr>
          <w:rFonts w:ascii="Times New Roman" w:hAnsi="Times New Roman" w:cs="Times New Roman"/>
          <w:b w:val="0"/>
          <w:color w:val="333333"/>
          <w:sz w:val="24"/>
          <w:szCs w:val="24"/>
          <w:lang w:val="ru-RU"/>
        </w:rPr>
        <w:t xml:space="preserve"> (</w:t>
      </w:r>
      <w:proofErr w:type="gramStart"/>
      <w:r w:rsidR="00954423">
        <w:rPr>
          <w:rFonts w:ascii="Times New Roman" w:hAnsi="Times New Roman" w:cs="Times New Roman"/>
          <w:b w:val="0"/>
          <w:color w:val="333333"/>
          <w:sz w:val="24"/>
          <w:szCs w:val="24"/>
          <w:lang w:val="ru-RU"/>
        </w:rPr>
        <w:t>в</w:t>
      </w:r>
      <w:proofErr w:type="gramEnd"/>
      <w:r w:rsidRPr="00326068">
        <w:rPr>
          <w:rFonts w:ascii="Times New Roman" w:hAnsi="Times New Roman" w:cs="Times New Roman"/>
          <w:b w:val="0"/>
          <w:color w:val="333333"/>
          <w:sz w:val="24"/>
          <w:szCs w:val="24"/>
          <w:lang w:val="ru-RU"/>
        </w:rPr>
        <w:t xml:space="preserve"> 2 частях</w:t>
      </w:r>
      <w:r w:rsidR="00954423">
        <w:rPr>
          <w:rFonts w:ascii="Times New Roman" w:hAnsi="Times New Roman" w:cs="Times New Roman"/>
          <w:b w:val="0"/>
          <w:color w:val="333333"/>
          <w:sz w:val="24"/>
          <w:szCs w:val="24"/>
          <w:lang w:val="ru-RU"/>
        </w:rPr>
        <w:t>)</w:t>
      </w:r>
      <w:r w:rsidRPr="00326068">
        <w:rPr>
          <w:rFonts w:ascii="Times New Roman" w:eastAsia="Times New Roman" w:hAnsi="Times New Roman" w:cs="Times New Roman"/>
          <w:b w:val="0"/>
          <w:color w:val="000000"/>
          <w:sz w:val="24"/>
          <w:lang w:val="ru-RU"/>
        </w:rPr>
        <w:t xml:space="preserve"> Акционерное общес</w:t>
      </w:r>
      <w:r w:rsidR="00954423">
        <w:rPr>
          <w:rFonts w:ascii="Times New Roman" w:eastAsia="Times New Roman" w:hAnsi="Times New Roman" w:cs="Times New Roman"/>
          <w:b w:val="0"/>
          <w:color w:val="000000"/>
          <w:sz w:val="24"/>
          <w:lang w:val="ru-RU"/>
        </w:rPr>
        <w:t>тво «Издательство «Просвещение»</w:t>
      </w:r>
    </w:p>
    <w:p w:rsidR="00DE4EE4" w:rsidRPr="00430A61" w:rsidRDefault="00430A61">
      <w:pPr>
        <w:autoSpaceDE w:val="0"/>
        <w:autoSpaceDN w:val="0"/>
        <w:spacing w:before="262" w:after="0" w:line="230" w:lineRule="auto"/>
        <w:rPr>
          <w:lang w:val="ru-RU"/>
        </w:rPr>
      </w:pPr>
      <w:r w:rsidRPr="00430A61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8B0920" w:rsidRPr="008B0920" w:rsidRDefault="008B0920" w:rsidP="008B0920">
      <w:pPr>
        <w:pStyle w:val="21"/>
        <w:shd w:val="clear" w:color="auto" w:fill="FFFFFF"/>
        <w:rPr>
          <w:rFonts w:ascii="Times New Roman" w:hAnsi="Times New Roman" w:cs="Times New Roman"/>
          <w:b w:val="0"/>
          <w:color w:val="333333"/>
          <w:sz w:val="24"/>
          <w:szCs w:val="24"/>
          <w:lang w:val="ru-RU"/>
        </w:rPr>
      </w:pPr>
      <w:r w:rsidRPr="008B0920">
        <w:rPr>
          <w:rFonts w:ascii="Times New Roman" w:hAnsi="Times New Roman" w:cs="Times New Roman"/>
          <w:b w:val="0"/>
          <w:color w:val="333333"/>
          <w:sz w:val="24"/>
          <w:szCs w:val="24"/>
          <w:lang w:val="ru-RU"/>
        </w:rPr>
        <w:t xml:space="preserve">Горецкий В. Г., </w:t>
      </w:r>
      <w:proofErr w:type="spellStart"/>
      <w:r w:rsidRPr="008B0920">
        <w:rPr>
          <w:rFonts w:ascii="Times New Roman" w:hAnsi="Times New Roman" w:cs="Times New Roman"/>
          <w:b w:val="0"/>
          <w:color w:val="333333"/>
          <w:sz w:val="24"/>
          <w:szCs w:val="24"/>
          <w:lang w:val="ru-RU"/>
        </w:rPr>
        <w:t>Белянкова</w:t>
      </w:r>
      <w:proofErr w:type="spellEnd"/>
      <w:r w:rsidRPr="008B0920">
        <w:rPr>
          <w:rFonts w:ascii="Times New Roman" w:hAnsi="Times New Roman" w:cs="Times New Roman"/>
          <w:b w:val="0"/>
          <w:color w:val="333333"/>
          <w:sz w:val="24"/>
          <w:szCs w:val="24"/>
          <w:lang w:val="ru-RU"/>
        </w:rPr>
        <w:t xml:space="preserve"> Н. М. Обучение грамоте. Методическое пособие с поурочными разработками. 1 класс</w:t>
      </w:r>
      <w:r>
        <w:rPr>
          <w:rFonts w:ascii="Times New Roman" w:hAnsi="Times New Roman" w:cs="Times New Roman"/>
          <w:b w:val="0"/>
          <w:color w:val="333333"/>
          <w:sz w:val="24"/>
          <w:szCs w:val="24"/>
          <w:lang w:val="ru-RU"/>
        </w:rPr>
        <w:t xml:space="preserve"> М: </w:t>
      </w:r>
      <w:r w:rsidRPr="00326068">
        <w:rPr>
          <w:rFonts w:ascii="Times New Roman" w:eastAsia="Times New Roman" w:hAnsi="Times New Roman" w:cs="Times New Roman"/>
          <w:b w:val="0"/>
          <w:color w:val="000000"/>
          <w:sz w:val="24"/>
          <w:lang w:val="ru-RU"/>
        </w:rPr>
        <w:t>Акционерное общество «Издательство «Просвещение»;</w:t>
      </w:r>
    </w:p>
    <w:p w:rsidR="008B0920" w:rsidRPr="008B0920" w:rsidRDefault="008B0920" w:rsidP="008B0920">
      <w:pPr>
        <w:pStyle w:val="21"/>
        <w:shd w:val="clear" w:color="auto" w:fill="FFFFFF"/>
        <w:rPr>
          <w:rFonts w:ascii="Times New Roman" w:hAnsi="Times New Roman" w:cs="Times New Roman"/>
          <w:b w:val="0"/>
          <w:color w:val="333333"/>
          <w:sz w:val="24"/>
          <w:szCs w:val="24"/>
          <w:lang w:val="ru-RU"/>
        </w:rPr>
      </w:pPr>
      <w:r w:rsidRPr="008B0920">
        <w:rPr>
          <w:rFonts w:ascii="Times New Roman" w:hAnsi="Times New Roman" w:cs="Times New Roman"/>
          <w:b w:val="0"/>
          <w:color w:val="333333"/>
          <w:sz w:val="24"/>
          <w:szCs w:val="24"/>
          <w:lang w:val="ru-RU"/>
        </w:rPr>
        <w:t xml:space="preserve">Самойлова М. И. Тренажёр по чтению. Букварный период. Формируем навык чтения. </w:t>
      </w:r>
      <w:r w:rsidRPr="00954423">
        <w:rPr>
          <w:rFonts w:ascii="Times New Roman" w:hAnsi="Times New Roman" w:cs="Times New Roman"/>
          <w:b w:val="0"/>
          <w:color w:val="333333"/>
          <w:sz w:val="24"/>
          <w:szCs w:val="24"/>
          <w:lang w:val="ru-RU"/>
        </w:rPr>
        <w:t>1 класс</w:t>
      </w:r>
      <w:r>
        <w:rPr>
          <w:rFonts w:ascii="Times New Roman" w:hAnsi="Times New Roman" w:cs="Times New Roman"/>
          <w:b w:val="0"/>
          <w:color w:val="333333"/>
          <w:sz w:val="24"/>
          <w:szCs w:val="24"/>
          <w:lang w:val="ru-RU"/>
        </w:rPr>
        <w:t xml:space="preserve"> М: </w:t>
      </w:r>
      <w:r w:rsidRPr="00326068">
        <w:rPr>
          <w:rFonts w:ascii="Times New Roman" w:eastAsia="Times New Roman" w:hAnsi="Times New Roman" w:cs="Times New Roman"/>
          <w:b w:val="0"/>
          <w:color w:val="000000"/>
          <w:sz w:val="24"/>
          <w:lang w:val="ru-RU"/>
        </w:rPr>
        <w:t>Акционерное общество «Издательство «Просвещение»;</w:t>
      </w:r>
    </w:p>
    <w:p w:rsidR="008B0920" w:rsidRPr="008B0920" w:rsidRDefault="008B0920" w:rsidP="008B0920">
      <w:pPr>
        <w:pStyle w:val="21"/>
        <w:shd w:val="clear" w:color="auto" w:fill="FFFFFF"/>
        <w:rPr>
          <w:rFonts w:ascii="Times New Roman" w:hAnsi="Times New Roman" w:cs="Times New Roman"/>
          <w:b w:val="0"/>
          <w:color w:val="333333"/>
          <w:sz w:val="24"/>
          <w:szCs w:val="24"/>
          <w:lang w:val="ru-RU"/>
        </w:rPr>
      </w:pPr>
      <w:r w:rsidRPr="008B0920">
        <w:rPr>
          <w:rFonts w:ascii="Times New Roman" w:hAnsi="Times New Roman" w:cs="Times New Roman"/>
          <w:b w:val="0"/>
          <w:color w:val="333333"/>
          <w:sz w:val="24"/>
          <w:szCs w:val="24"/>
          <w:lang w:val="ru-RU"/>
        </w:rPr>
        <w:t xml:space="preserve">Климанова Л. Ф., </w:t>
      </w:r>
      <w:proofErr w:type="spellStart"/>
      <w:r w:rsidRPr="008B0920">
        <w:rPr>
          <w:rFonts w:ascii="Times New Roman" w:hAnsi="Times New Roman" w:cs="Times New Roman"/>
          <w:b w:val="0"/>
          <w:color w:val="333333"/>
          <w:sz w:val="24"/>
          <w:szCs w:val="24"/>
          <w:lang w:val="ru-RU"/>
        </w:rPr>
        <w:t>Бойкина</w:t>
      </w:r>
      <w:proofErr w:type="spellEnd"/>
      <w:r w:rsidRPr="008B0920">
        <w:rPr>
          <w:rFonts w:ascii="Times New Roman" w:hAnsi="Times New Roman" w:cs="Times New Roman"/>
          <w:b w:val="0"/>
          <w:color w:val="333333"/>
          <w:sz w:val="24"/>
          <w:szCs w:val="24"/>
          <w:lang w:val="ru-RU"/>
        </w:rPr>
        <w:t xml:space="preserve"> М. В. Литературное чтение. Методические рекомендации. 1 класс</w:t>
      </w:r>
      <w:r>
        <w:rPr>
          <w:rFonts w:ascii="Times New Roman" w:hAnsi="Times New Roman" w:cs="Times New Roman"/>
          <w:b w:val="0"/>
          <w:color w:val="333333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000000"/>
          <w:sz w:val="24"/>
          <w:lang w:val="ru-RU"/>
        </w:rPr>
        <w:t xml:space="preserve">М: </w:t>
      </w:r>
      <w:r w:rsidRPr="00326068">
        <w:rPr>
          <w:rFonts w:ascii="Times New Roman" w:eastAsia="Times New Roman" w:hAnsi="Times New Roman" w:cs="Times New Roman"/>
          <w:b w:val="0"/>
          <w:color w:val="000000"/>
          <w:sz w:val="24"/>
          <w:lang w:val="ru-RU"/>
        </w:rPr>
        <w:t>Акционерное общество «Издательство «Просвещение»;</w:t>
      </w:r>
    </w:p>
    <w:p w:rsidR="008B0920" w:rsidRPr="008B0920" w:rsidRDefault="008B0920" w:rsidP="008B0920">
      <w:pPr>
        <w:rPr>
          <w:lang w:val="ru-RU"/>
        </w:rPr>
      </w:pPr>
    </w:p>
    <w:p w:rsidR="00DE4EE4" w:rsidRDefault="00430A61">
      <w:pPr>
        <w:autoSpaceDE w:val="0"/>
        <w:autoSpaceDN w:val="0"/>
        <w:spacing w:before="264"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430A61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430A61" w:rsidRPr="00C11AF2" w:rsidRDefault="00430A61" w:rsidP="00430A61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C11AF2">
        <w:rPr>
          <w:rFonts w:ascii="Times New Roman" w:hAnsi="Times New Roman" w:cs="Times New Roman"/>
          <w:sz w:val="24"/>
          <w:szCs w:val="24"/>
          <w:lang w:val="ru-RU"/>
        </w:rPr>
        <w:t xml:space="preserve">Единое содержание общего образования </w:t>
      </w:r>
      <w:hyperlink r:id="rId108" w:history="1"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https://edsoo.ru/</w:t>
        </w:r>
      </w:hyperlink>
      <w:r w:rsidRPr="00C11AF2">
        <w:rPr>
          <w:rFonts w:ascii="Times New Roman" w:hAnsi="Times New Roman" w:cs="Times New Roman"/>
          <w:sz w:val="24"/>
          <w:szCs w:val="24"/>
          <w:lang w:val="ru-RU"/>
        </w:rPr>
        <w:br/>
        <w:t xml:space="preserve">Министерство просвещения Российской Федерации </w:t>
      </w:r>
      <w:hyperlink r:id="rId109" w:history="1"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https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edu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gov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ru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</w:hyperlink>
      <w:r w:rsidRPr="00C11AF2">
        <w:rPr>
          <w:rFonts w:ascii="Times New Roman" w:hAnsi="Times New Roman" w:cs="Times New Roman"/>
          <w:sz w:val="24"/>
          <w:szCs w:val="24"/>
          <w:lang w:val="ru-RU"/>
        </w:rPr>
        <w:br/>
        <w:t xml:space="preserve">ФИПИ </w:t>
      </w:r>
      <w:hyperlink r:id="rId110" w:history="1"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https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fipi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ru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</w:hyperlink>
      <w:r w:rsidRPr="00C11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11AF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D6E32">
        <w:rPr>
          <w:rFonts w:ascii="Times New Roman" w:hAnsi="Times New Roman" w:cs="Times New Roman"/>
          <w:sz w:val="24"/>
          <w:szCs w:val="24"/>
          <w:lang w:val="ru-RU"/>
        </w:rPr>
        <w:t>Электронная библиотека для школ</w:t>
      </w:r>
      <w:r>
        <w:rPr>
          <w:lang w:val="ru-RU"/>
        </w:rPr>
        <w:t xml:space="preserve"> </w:t>
      </w:r>
      <w:hyperlink r:id="rId111" w:history="1"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https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biblioschool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ru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</w:hyperlink>
      <w:r w:rsidRPr="00C11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11AF2">
        <w:rPr>
          <w:rFonts w:ascii="Times New Roman" w:hAnsi="Times New Roman" w:cs="Times New Roman"/>
          <w:sz w:val="24"/>
          <w:szCs w:val="24"/>
          <w:lang w:val="ru-RU"/>
        </w:rPr>
        <w:br/>
        <w:t xml:space="preserve">Издательство "Просвещение". УМК "Школа России" </w:t>
      </w:r>
      <w:hyperlink r:id="rId112" w:history="1"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https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prosv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ru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umk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school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-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russia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html</w:t>
        </w:r>
      </w:hyperlink>
      <w:r w:rsidRPr="00C11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30A61" w:rsidRPr="00C11AF2" w:rsidRDefault="00430A61" w:rsidP="00430A61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C11AF2">
        <w:rPr>
          <w:rFonts w:ascii="Times New Roman" w:hAnsi="Times New Roman" w:cs="Times New Roman"/>
          <w:sz w:val="24"/>
          <w:szCs w:val="24"/>
          <w:lang w:val="ru-RU"/>
        </w:rPr>
        <w:t xml:space="preserve">Издательство "Просвещение". Начальная школа </w:t>
      </w:r>
      <w:hyperlink r:id="rId113" w:history="1"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http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://1-4-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old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prosv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ru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</w:hyperlink>
      <w:r w:rsidRPr="00C11AF2">
        <w:rPr>
          <w:rFonts w:ascii="Times New Roman" w:hAnsi="Times New Roman" w:cs="Times New Roman"/>
          <w:sz w:val="24"/>
          <w:szCs w:val="24"/>
          <w:lang w:val="ru-RU"/>
        </w:rPr>
        <w:br/>
        <w:t xml:space="preserve">Библиотека </w:t>
      </w:r>
      <w:proofErr w:type="spellStart"/>
      <w:r w:rsidRPr="00C11AF2">
        <w:rPr>
          <w:rFonts w:ascii="Times New Roman" w:hAnsi="Times New Roman" w:cs="Times New Roman"/>
          <w:sz w:val="24"/>
          <w:szCs w:val="24"/>
          <w:lang w:val="ru-RU"/>
        </w:rPr>
        <w:t>видеоуроков</w:t>
      </w:r>
      <w:proofErr w:type="spellEnd"/>
      <w:r w:rsidRPr="00C11AF2">
        <w:rPr>
          <w:rFonts w:ascii="Times New Roman" w:hAnsi="Times New Roman" w:cs="Times New Roman"/>
          <w:sz w:val="24"/>
          <w:szCs w:val="24"/>
          <w:lang w:val="ru-RU"/>
        </w:rPr>
        <w:t xml:space="preserve"> по школьной программе </w:t>
      </w:r>
      <w:hyperlink r:id="rId114" w:history="1"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https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interneturok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ru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</w:hyperlink>
      <w:r w:rsidRPr="00C11AF2">
        <w:rPr>
          <w:rFonts w:ascii="Times New Roman" w:hAnsi="Times New Roman" w:cs="Times New Roman"/>
          <w:sz w:val="24"/>
          <w:szCs w:val="24"/>
          <w:lang w:val="ru-RU"/>
        </w:rPr>
        <w:br/>
        <w:t xml:space="preserve">Российская Электронная Школа </w:t>
      </w:r>
      <w:hyperlink r:id="rId115" w:history="1"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https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resh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edu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ru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</w:hyperlink>
      <w:r w:rsidRPr="00C11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11AF2">
        <w:rPr>
          <w:rFonts w:ascii="Times New Roman" w:hAnsi="Times New Roman" w:cs="Times New Roman"/>
          <w:sz w:val="24"/>
          <w:szCs w:val="24"/>
          <w:lang w:val="ru-RU"/>
        </w:rPr>
        <w:br/>
        <w:t xml:space="preserve">Дистанционное образование для школьников </w:t>
      </w:r>
      <w:hyperlink r:id="rId116" w:history="1"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https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uchi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ru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</w:hyperlink>
      <w:r w:rsidRPr="00C11AF2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C11AF2">
        <w:rPr>
          <w:rFonts w:ascii="Times New Roman" w:hAnsi="Times New Roman" w:cs="Times New Roman"/>
          <w:sz w:val="24"/>
          <w:szCs w:val="24"/>
          <w:lang w:val="ru-RU"/>
        </w:rPr>
        <w:t>Яндекс</w:t>
      </w:r>
      <w:proofErr w:type="gramStart"/>
      <w:r w:rsidRPr="00C11AF2">
        <w:rPr>
          <w:rFonts w:ascii="Times New Roman" w:hAnsi="Times New Roman" w:cs="Times New Roman"/>
          <w:sz w:val="24"/>
          <w:szCs w:val="24"/>
          <w:lang w:val="ru-RU"/>
        </w:rPr>
        <w:t>.У</w:t>
      </w:r>
      <w:proofErr w:type="gramEnd"/>
      <w:r w:rsidRPr="00C11AF2">
        <w:rPr>
          <w:rFonts w:ascii="Times New Roman" w:hAnsi="Times New Roman" w:cs="Times New Roman"/>
          <w:sz w:val="24"/>
          <w:szCs w:val="24"/>
          <w:lang w:val="ru-RU"/>
        </w:rPr>
        <w:t>чебник</w:t>
      </w:r>
      <w:proofErr w:type="spellEnd"/>
      <w:r w:rsidRPr="00C11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17" w:history="1"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https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education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yandex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ru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</w:hyperlink>
      <w:r w:rsidRPr="00C11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11AF2">
        <w:rPr>
          <w:rFonts w:ascii="Times New Roman" w:hAnsi="Times New Roman" w:cs="Times New Roman"/>
          <w:sz w:val="24"/>
          <w:szCs w:val="24"/>
          <w:lang w:val="ru-RU"/>
        </w:rPr>
        <w:br/>
        <w:t xml:space="preserve">Современный учительский портал </w:t>
      </w:r>
      <w:hyperlink r:id="rId118" w:history="1"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https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easyen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ru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</w:hyperlink>
      <w:r w:rsidRPr="00C11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11AF2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C11AF2">
        <w:rPr>
          <w:rFonts w:ascii="Times New Roman" w:hAnsi="Times New Roman" w:cs="Times New Roman"/>
          <w:sz w:val="24"/>
          <w:szCs w:val="24"/>
          <w:lang w:val="ru-RU"/>
        </w:rPr>
        <w:t>Инфоурок</w:t>
      </w:r>
      <w:proofErr w:type="spellEnd"/>
      <w:r w:rsidRPr="00C11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19" w:history="1"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https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inf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o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urok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ru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</w:hyperlink>
      <w:r w:rsidRPr="00C11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11AF2">
        <w:rPr>
          <w:rFonts w:ascii="Times New Roman" w:hAnsi="Times New Roman" w:cs="Times New Roman"/>
          <w:sz w:val="24"/>
          <w:szCs w:val="24"/>
          <w:lang w:val="ru-RU"/>
        </w:rPr>
        <w:br/>
        <w:t>Педагогическое сообщество "</w:t>
      </w:r>
      <w:proofErr w:type="spellStart"/>
      <w:r w:rsidRPr="00C11AF2">
        <w:rPr>
          <w:rFonts w:ascii="Times New Roman" w:hAnsi="Times New Roman" w:cs="Times New Roman"/>
          <w:sz w:val="24"/>
          <w:szCs w:val="24"/>
          <w:lang w:val="ru-RU"/>
        </w:rPr>
        <w:t>Урок.рф</w:t>
      </w:r>
      <w:proofErr w:type="spellEnd"/>
      <w:r w:rsidRPr="00C11AF2">
        <w:rPr>
          <w:rFonts w:ascii="Times New Roman" w:hAnsi="Times New Roman" w:cs="Times New Roman"/>
          <w:sz w:val="24"/>
          <w:szCs w:val="24"/>
          <w:lang w:val="ru-RU"/>
        </w:rPr>
        <w:t xml:space="preserve">" </w:t>
      </w:r>
      <w:hyperlink r:id="rId120" w:history="1"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https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://урок.рф/</w:t>
        </w:r>
      </w:hyperlink>
      <w:r w:rsidRPr="00C11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11AF2">
        <w:rPr>
          <w:rFonts w:ascii="Times New Roman" w:hAnsi="Times New Roman" w:cs="Times New Roman"/>
          <w:sz w:val="24"/>
          <w:szCs w:val="24"/>
          <w:lang w:val="ru-RU"/>
        </w:rPr>
        <w:br/>
        <w:t xml:space="preserve">Образовательная социальная сеть </w:t>
      </w:r>
      <w:hyperlink r:id="rId121" w:history="1"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https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nsportal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ru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</w:hyperlink>
      <w:r w:rsidRPr="00C11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11AF2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C11AF2">
        <w:rPr>
          <w:rFonts w:ascii="Times New Roman" w:hAnsi="Times New Roman" w:cs="Times New Roman"/>
          <w:sz w:val="24"/>
          <w:szCs w:val="24"/>
          <w:lang w:val="ru-RU"/>
        </w:rPr>
        <w:t>Мультиурок</w:t>
      </w:r>
      <w:proofErr w:type="spellEnd"/>
      <w:r w:rsidRPr="00C11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22" w:history="1"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https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multiurok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ru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</w:hyperlink>
    </w:p>
    <w:p w:rsidR="00DE4EE4" w:rsidRPr="00430A61" w:rsidRDefault="00DE4EE4">
      <w:pPr>
        <w:rPr>
          <w:lang w:val="ru-RU"/>
        </w:rPr>
        <w:sectPr w:rsidR="00DE4EE4" w:rsidRPr="00430A61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E4EE4" w:rsidRPr="00430A61" w:rsidRDefault="00430A61" w:rsidP="00326068">
      <w:pPr>
        <w:autoSpaceDE w:val="0"/>
        <w:autoSpaceDN w:val="0"/>
        <w:spacing w:after="0" w:line="230" w:lineRule="auto"/>
        <w:rPr>
          <w:lang w:val="ru-RU"/>
        </w:rPr>
      </w:pPr>
      <w:r w:rsidRPr="00430A61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МАТЕРИАЛЬНО-ТЕХНИЧЕСКОЕ ОБЕСПЕЧЕНИЕ ОБРАЗОВАТЕЛЬНОГО ПРОЦЕССА</w:t>
      </w:r>
    </w:p>
    <w:p w:rsidR="00CA5816" w:rsidRPr="00F820C5" w:rsidRDefault="00326068" w:rsidP="00326068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</w:t>
      </w:r>
      <w:r w:rsidR="00430A61" w:rsidRPr="00430A6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</w:t>
      </w:r>
      <w:r w:rsidR="00430A61" w:rsidRPr="00430A61">
        <w:rPr>
          <w:lang w:val="ru-RU"/>
        </w:rPr>
        <w:br/>
      </w:r>
      <w:r w:rsidR="00CA5816" w:rsidRPr="00F820C5">
        <w:rPr>
          <w:rFonts w:ascii="Times New Roman" w:hAnsi="Times New Roman" w:cs="Times New Roman"/>
          <w:sz w:val="24"/>
          <w:szCs w:val="24"/>
          <w:lang w:val="ru-RU"/>
        </w:rPr>
        <w:t xml:space="preserve">Классная доска </w:t>
      </w:r>
    </w:p>
    <w:p w:rsidR="00CA5816" w:rsidRPr="00F820C5" w:rsidRDefault="00CA5816" w:rsidP="00CA5816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0C5">
        <w:rPr>
          <w:rFonts w:ascii="Times New Roman" w:hAnsi="Times New Roman" w:cs="Times New Roman"/>
          <w:sz w:val="24"/>
          <w:szCs w:val="24"/>
          <w:lang w:val="ru-RU"/>
        </w:rPr>
        <w:t>Компьютерное оборудование: компьютер или ноутбук, колонки</w:t>
      </w:r>
    </w:p>
    <w:p w:rsidR="00CA5816" w:rsidRPr="00F820C5" w:rsidRDefault="00CA5816" w:rsidP="00CA5816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0C5">
        <w:rPr>
          <w:rFonts w:ascii="Times New Roman" w:hAnsi="Times New Roman" w:cs="Times New Roman"/>
          <w:sz w:val="24"/>
          <w:szCs w:val="24"/>
          <w:lang w:val="ru-RU"/>
        </w:rPr>
        <w:t>Проектор</w:t>
      </w:r>
    </w:p>
    <w:p w:rsidR="00CA5816" w:rsidRPr="00F820C5" w:rsidRDefault="00CA5816" w:rsidP="00CA5816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0C5">
        <w:rPr>
          <w:rFonts w:ascii="Times New Roman" w:hAnsi="Times New Roman" w:cs="Times New Roman"/>
          <w:sz w:val="24"/>
          <w:szCs w:val="24"/>
          <w:lang w:val="ru-RU"/>
        </w:rPr>
        <w:t>Документ-камера</w:t>
      </w:r>
    </w:p>
    <w:p w:rsidR="00CA5816" w:rsidRPr="00F820C5" w:rsidRDefault="00CA5816" w:rsidP="00CA5816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0C5">
        <w:rPr>
          <w:rFonts w:ascii="Times New Roman" w:hAnsi="Times New Roman" w:cs="Times New Roman"/>
          <w:sz w:val="24"/>
          <w:szCs w:val="24"/>
          <w:lang w:val="ru-RU"/>
        </w:rPr>
        <w:t>Интерактивное оборудование: интерактивная доска</w:t>
      </w:r>
    </w:p>
    <w:p w:rsidR="00CA5816" w:rsidRDefault="00CA5816" w:rsidP="00CA5816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0C5">
        <w:rPr>
          <w:rFonts w:ascii="Times New Roman" w:hAnsi="Times New Roman" w:cs="Times New Roman"/>
          <w:sz w:val="24"/>
          <w:szCs w:val="24"/>
          <w:lang w:val="ru-RU"/>
        </w:rPr>
        <w:t xml:space="preserve">Цифровые образовательные ресурсы (для учителя и ученика)        </w:t>
      </w:r>
    </w:p>
    <w:p w:rsidR="00CA5816" w:rsidRPr="00F820C5" w:rsidRDefault="00CA5816" w:rsidP="00CA5816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0C5">
        <w:rPr>
          <w:rFonts w:ascii="Times New Roman" w:hAnsi="Times New Roman" w:cs="Times New Roman"/>
          <w:sz w:val="24"/>
          <w:szCs w:val="24"/>
          <w:lang w:val="ru-RU"/>
        </w:rPr>
        <w:t>Электронные пособия (для работы с интерактивной доской)</w:t>
      </w:r>
    </w:p>
    <w:p w:rsidR="00CA5816" w:rsidRPr="00F820C5" w:rsidRDefault="00CA5816" w:rsidP="00CA5816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Лента букв и звуков для начальной школы</w:t>
      </w:r>
    </w:p>
    <w:p w:rsidR="00326068" w:rsidRDefault="00326068" w:rsidP="00326068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Набор</w:t>
      </w:r>
      <w:r w:rsidR="00CA58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A5816" w:rsidRPr="00F820C5">
        <w:rPr>
          <w:rFonts w:ascii="Times New Roman" w:hAnsi="Times New Roman" w:cs="Times New Roman"/>
          <w:sz w:val="24"/>
          <w:szCs w:val="24"/>
          <w:lang w:val="ru-RU"/>
        </w:rPr>
        <w:t>букв,</w:t>
      </w:r>
      <w:r w:rsidR="00CA58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A5816" w:rsidRPr="00F820C5">
        <w:rPr>
          <w:rFonts w:ascii="Times New Roman" w:hAnsi="Times New Roman" w:cs="Times New Roman"/>
          <w:sz w:val="24"/>
          <w:szCs w:val="24"/>
          <w:lang w:val="ru-RU"/>
        </w:rPr>
        <w:t>знаков</w:t>
      </w:r>
      <w:r>
        <w:rPr>
          <w:rFonts w:ascii="Times New Roman" w:hAnsi="Times New Roman" w:cs="Times New Roman"/>
          <w:sz w:val="24"/>
          <w:szCs w:val="24"/>
          <w:lang w:val="ru-RU"/>
        </w:rPr>
        <w:t>, звуковых схем</w:t>
      </w:r>
      <w:r w:rsidR="00CA5816" w:rsidRPr="00F820C5">
        <w:rPr>
          <w:rFonts w:ascii="Times New Roman" w:hAnsi="Times New Roman" w:cs="Times New Roman"/>
          <w:sz w:val="24"/>
          <w:szCs w:val="24"/>
          <w:lang w:val="ru-RU"/>
        </w:rPr>
        <w:t xml:space="preserve"> с магнитным креплением </w:t>
      </w:r>
    </w:p>
    <w:p w:rsidR="00326068" w:rsidRDefault="00326068" w:rsidP="00326068">
      <w:pPr>
        <w:pStyle w:val="a9"/>
        <w:spacing w:line="276" w:lineRule="auto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редметные картинки</w:t>
      </w:r>
    </w:p>
    <w:p w:rsidR="00DE4EE4" w:rsidRPr="00326068" w:rsidRDefault="00326068" w:rsidP="00326068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М</w:t>
      </w:r>
      <w:r w:rsidR="00430A61" w:rsidRPr="00430A61">
        <w:rPr>
          <w:rFonts w:ascii="Times New Roman" w:eastAsia="Times New Roman" w:hAnsi="Times New Roman"/>
          <w:color w:val="000000"/>
          <w:sz w:val="24"/>
          <w:lang w:val="ru-RU"/>
        </w:rPr>
        <w:t>ультимедийные презентации</w:t>
      </w:r>
    </w:p>
    <w:p w:rsidR="00430A61" w:rsidRPr="00430A61" w:rsidRDefault="00430A61" w:rsidP="00CA5816">
      <w:pPr>
        <w:autoSpaceDE w:val="0"/>
        <w:autoSpaceDN w:val="0"/>
        <w:spacing w:before="262" w:after="0" w:line="300" w:lineRule="auto"/>
        <w:ind w:right="720"/>
        <w:rPr>
          <w:lang w:val="ru-RU"/>
        </w:rPr>
      </w:pPr>
      <w:r w:rsidRPr="00430A6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ЛАБОРАТОРНЫХ, ПРАКТИЧЕСКИХ РАБОТ, ДЕМОНСТРАЦИЙ </w:t>
      </w:r>
      <w:r w:rsidRPr="00430A61">
        <w:rPr>
          <w:lang w:val="ru-RU"/>
        </w:rPr>
        <w:br/>
      </w:r>
      <w:r w:rsidRPr="00430A61">
        <w:rPr>
          <w:rFonts w:ascii="Times New Roman" w:eastAsia="Times New Roman" w:hAnsi="Times New Roman"/>
          <w:color w:val="000000"/>
          <w:sz w:val="24"/>
          <w:lang w:val="ru-RU"/>
        </w:rPr>
        <w:t>Мультимедийный проектор, ноутбук, экран, карточки с индивидуальными заданиями</w:t>
      </w:r>
    </w:p>
    <w:sectPr w:rsidR="00430A61" w:rsidRPr="00430A61" w:rsidSect="00954423">
      <w:pgSz w:w="11900" w:h="16840"/>
      <w:pgMar w:top="709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25D6"/>
    <w:rsid w:val="00034616"/>
    <w:rsid w:val="0006063C"/>
    <w:rsid w:val="0015074B"/>
    <w:rsid w:val="0029639D"/>
    <w:rsid w:val="0029739F"/>
    <w:rsid w:val="00326068"/>
    <w:rsid w:val="00326F90"/>
    <w:rsid w:val="00380466"/>
    <w:rsid w:val="00430A61"/>
    <w:rsid w:val="008B0920"/>
    <w:rsid w:val="0095173E"/>
    <w:rsid w:val="00954423"/>
    <w:rsid w:val="00992542"/>
    <w:rsid w:val="00AA1D8D"/>
    <w:rsid w:val="00B47730"/>
    <w:rsid w:val="00B86D22"/>
    <w:rsid w:val="00CA5816"/>
    <w:rsid w:val="00CB0664"/>
    <w:rsid w:val="00CB70C7"/>
    <w:rsid w:val="00DE4EE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430A61"/>
    <w:rPr>
      <w:color w:val="0000FF" w:themeColor="hyperlink"/>
      <w:u w:val="single"/>
    </w:rPr>
  </w:style>
  <w:style w:type="character" w:styleId="aff9">
    <w:name w:val="FollowedHyperlink"/>
    <w:basedOn w:val="a2"/>
    <w:uiPriority w:val="99"/>
    <w:semiHidden/>
    <w:unhideWhenUsed/>
    <w:rsid w:val="0095173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430A61"/>
    <w:rPr>
      <w:color w:val="0000FF" w:themeColor="hyperlink"/>
      <w:u w:val="single"/>
    </w:rPr>
  </w:style>
  <w:style w:type="character" w:styleId="aff9">
    <w:name w:val="FollowedHyperlink"/>
    <w:basedOn w:val="a2"/>
    <w:uiPriority w:val="99"/>
    <w:semiHidden/>
    <w:unhideWhenUsed/>
    <w:rsid w:val="009517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1-4-old.prosv.ru/" TargetMode="External"/><Relationship Id="rId117" Type="http://schemas.openxmlformats.org/officeDocument/2006/relationships/hyperlink" Target="https://education.yandex.ru/" TargetMode="External"/><Relationship Id="rId21" Type="http://schemas.openxmlformats.org/officeDocument/2006/relationships/hyperlink" Target="https://&#1091;&#1088;&#1086;&#1082;.&#1088;&#1092;/" TargetMode="External"/><Relationship Id="rId42" Type="http://schemas.openxmlformats.org/officeDocument/2006/relationships/hyperlink" Target="https://education.yandex.ru/" TargetMode="External"/><Relationship Id="rId47" Type="http://schemas.openxmlformats.org/officeDocument/2006/relationships/hyperlink" Target="https://multiurok.ru/" TargetMode="External"/><Relationship Id="rId63" Type="http://schemas.openxmlformats.org/officeDocument/2006/relationships/hyperlink" Target="https://interneturok.ru/" TargetMode="External"/><Relationship Id="rId68" Type="http://schemas.openxmlformats.org/officeDocument/2006/relationships/hyperlink" Target="https://infourok.ru/" TargetMode="External"/><Relationship Id="rId84" Type="http://schemas.openxmlformats.org/officeDocument/2006/relationships/hyperlink" Target="https://biblioschool.ru/" TargetMode="External"/><Relationship Id="rId89" Type="http://schemas.openxmlformats.org/officeDocument/2006/relationships/hyperlink" Target="https://uchi.ru/" TargetMode="External"/><Relationship Id="rId112" Type="http://schemas.openxmlformats.org/officeDocument/2006/relationships/hyperlink" Target="https://prosv.ru/umk/school-russia.html" TargetMode="External"/><Relationship Id="rId16" Type="http://schemas.openxmlformats.org/officeDocument/2006/relationships/hyperlink" Target="https://resh.edu.ru/" TargetMode="External"/><Relationship Id="rId107" Type="http://schemas.openxmlformats.org/officeDocument/2006/relationships/hyperlink" Target="https://multiurok.ru/" TargetMode="External"/><Relationship Id="rId11" Type="http://schemas.openxmlformats.org/officeDocument/2006/relationships/hyperlink" Target="https://easyen.ru/" TargetMode="External"/><Relationship Id="rId32" Type="http://schemas.openxmlformats.org/officeDocument/2006/relationships/hyperlink" Target="https://infourok.ru/" TargetMode="External"/><Relationship Id="rId37" Type="http://schemas.openxmlformats.org/officeDocument/2006/relationships/hyperlink" Target="https://prosv.ru/umk/school-russia.html" TargetMode="External"/><Relationship Id="rId53" Type="http://schemas.openxmlformats.org/officeDocument/2006/relationships/hyperlink" Target="https://uchi.ru/" TargetMode="External"/><Relationship Id="rId58" Type="http://schemas.openxmlformats.org/officeDocument/2006/relationships/hyperlink" Target="https://nsportal.ru/" TargetMode="External"/><Relationship Id="rId74" Type="http://schemas.openxmlformats.org/officeDocument/2006/relationships/hyperlink" Target="http://1-4-old.prosv.ru/" TargetMode="External"/><Relationship Id="rId79" Type="http://schemas.openxmlformats.org/officeDocument/2006/relationships/hyperlink" Target="https://easyen.ru/" TargetMode="External"/><Relationship Id="rId102" Type="http://schemas.openxmlformats.org/officeDocument/2006/relationships/hyperlink" Target="https://education.yandex.ru/" TargetMode="External"/><Relationship Id="rId123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hyperlink" Target="https://prosv.ru/umk/school-russia.html" TargetMode="External"/><Relationship Id="rId82" Type="http://schemas.openxmlformats.org/officeDocument/2006/relationships/hyperlink" Target="https://nsportal.ru/" TargetMode="External"/><Relationship Id="rId90" Type="http://schemas.openxmlformats.org/officeDocument/2006/relationships/hyperlink" Target="https://education.yandex.ru/" TargetMode="External"/><Relationship Id="rId95" Type="http://schemas.openxmlformats.org/officeDocument/2006/relationships/hyperlink" Target="https://multiurok.ru/" TargetMode="External"/><Relationship Id="rId19" Type="http://schemas.openxmlformats.org/officeDocument/2006/relationships/hyperlink" Target="https://easyen.ru/" TargetMode="External"/><Relationship Id="rId14" Type="http://schemas.openxmlformats.org/officeDocument/2006/relationships/hyperlink" Target="http://1-4-old.prosv.ru/" TargetMode="External"/><Relationship Id="rId22" Type="http://schemas.openxmlformats.org/officeDocument/2006/relationships/hyperlink" Target="https://nsportal.ru/" TargetMode="External"/><Relationship Id="rId27" Type="http://schemas.openxmlformats.org/officeDocument/2006/relationships/hyperlink" Target="https://interneturok.ru/" TargetMode="External"/><Relationship Id="rId30" Type="http://schemas.openxmlformats.org/officeDocument/2006/relationships/hyperlink" Target="https://education.yandex.ru/" TargetMode="External"/><Relationship Id="rId35" Type="http://schemas.openxmlformats.org/officeDocument/2006/relationships/hyperlink" Target="https://multiurok.ru/" TargetMode="External"/><Relationship Id="rId43" Type="http://schemas.openxmlformats.org/officeDocument/2006/relationships/hyperlink" Target="https://easyen.ru/" TargetMode="External"/><Relationship Id="rId48" Type="http://schemas.openxmlformats.org/officeDocument/2006/relationships/hyperlink" Target="https://biblioschool.ru/" TargetMode="External"/><Relationship Id="rId56" Type="http://schemas.openxmlformats.org/officeDocument/2006/relationships/hyperlink" Target="https://infourok.ru/" TargetMode="External"/><Relationship Id="rId64" Type="http://schemas.openxmlformats.org/officeDocument/2006/relationships/hyperlink" Target="https://resh.edu.ru/" TargetMode="External"/><Relationship Id="rId69" Type="http://schemas.openxmlformats.org/officeDocument/2006/relationships/hyperlink" Target="https://&#1091;&#1088;&#1086;&#1082;.&#1088;&#1092;/" TargetMode="External"/><Relationship Id="rId77" Type="http://schemas.openxmlformats.org/officeDocument/2006/relationships/hyperlink" Target="https://uchi.ru/" TargetMode="External"/><Relationship Id="rId100" Type="http://schemas.openxmlformats.org/officeDocument/2006/relationships/hyperlink" Target="https://resh.edu.ru/" TargetMode="External"/><Relationship Id="rId105" Type="http://schemas.openxmlformats.org/officeDocument/2006/relationships/hyperlink" Target="https://&#1091;&#1088;&#1086;&#1082;.&#1088;&#1092;/" TargetMode="External"/><Relationship Id="rId113" Type="http://schemas.openxmlformats.org/officeDocument/2006/relationships/hyperlink" Target="http://1-4-old.prosv.ru/" TargetMode="External"/><Relationship Id="rId118" Type="http://schemas.openxmlformats.org/officeDocument/2006/relationships/hyperlink" Target="https://easyen.ru/" TargetMode="External"/><Relationship Id="rId8" Type="http://schemas.openxmlformats.org/officeDocument/2006/relationships/hyperlink" Target="https://resh.edu.ru" TargetMode="External"/><Relationship Id="rId51" Type="http://schemas.openxmlformats.org/officeDocument/2006/relationships/hyperlink" Target="https://interneturok.ru/" TargetMode="External"/><Relationship Id="rId72" Type="http://schemas.openxmlformats.org/officeDocument/2006/relationships/hyperlink" Target="https://biblioschool.ru/" TargetMode="External"/><Relationship Id="rId80" Type="http://schemas.openxmlformats.org/officeDocument/2006/relationships/hyperlink" Target="https://infourok.ru/" TargetMode="External"/><Relationship Id="rId85" Type="http://schemas.openxmlformats.org/officeDocument/2006/relationships/hyperlink" Target="https://prosv.ru/umk/school-russia.html" TargetMode="External"/><Relationship Id="rId93" Type="http://schemas.openxmlformats.org/officeDocument/2006/relationships/hyperlink" Target="https://&#1091;&#1088;&#1086;&#1082;.&#1088;&#1092;/" TargetMode="External"/><Relationship Id="rId98" Type="http://schemas.openxmlformats.org/officeDocument/2006/relationships/hyperlink" Target="http://1-4-old.prosv.ru/" TargetMode="External"/><Relationship Id="rId121" Type="http://schemas.openxmlformats.org/officeDocument/2006/relationships/hyperlink" Target="https://nsportal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biblioschool.ru/" TargetMode="External"/><Relationship Id="rId17" Type="http://schemas.openxmlformats.org/officeDocument/2006/relationships/hyperlink" Target="https://uchi.ru/" TargetMode="External"/><Relationship Id="rId25" Type="http://schemas.openxmlformats.org/officeDocument/2006/relationships/hyperlink" Target="https://prosv.ru/umk/school-russia.html" TargetMode="External"/><Relationship Id="rId33" Type="http://schemas.openxmlformats.org/officeDocument/2006/relationships/hyperlink" Target="https://&#1091;&#1088;&#1086;&#1082;.&#1088;&#1092;/" TargetMode="External"/><Relationship Id="rId38" Type="http://schemas.openxmlformats.org/officeDocument/2006/relationships/hyperlink" Target="http://1-4-old.prosv.ru/" TargetMode="External"/><Relationship Id="rId46" Type="http://schemas.openxmlformats.org/officeDocument/2006/relationships/hyperlink" Target="https://nsportal.ru/" TargetMode="External"/><Relationship Id="rId59" Type="http://schemas.openxmlformats.org/officeDocument/2006/relationships/hyperlink" Target="https://multiurok.ru/" TargetMode="External"/><Relationship Id="rId67" Type="http://schemas.openxmlformats.org/officeDocument/2006/relationships/hyperlink" Target="https://easyen.ru/" TargetMode="External"/><Relationship Id="rId103" Type="http://schemas.openxmlformats.org/officeDocument/2006/relationships/hyperlink" Target="https://easyen.ru/" TargetMode="External"/><Relationship Id="rId108" Type="http://schemas.openxmlformats.org/officeDocument/2006/relationships/hyperlink" Target="https://edsoo.ru/" TargetMode="External"/><Relationship Id="rId116" Type="http://schemas.openxmlformats.org/officeDocument/2006/relationships/hyperlink" Target="https://uchi.ru/" TargetMode="External"/><Relationship Id="rId124" Type="http://schemas.openxmlformats.org/officeDocument/2006/relationships/theme" Target="theme/theme1.xml"/><Relationship Id="rId20" Type="http://schemas.openxmlformats.org/officeDocument/2006/relationships/hyperlink" Target="https://infourok.ru/" TargetMode="External"/><Relationship Id="rId41" Type="http://schemas.openxmlformats.org/officeDocument/2006/relationships/hyperlink" Target="https://uchi.ru/" TargetMode="External"/><Relationship Id="rId54" Type="http://schemas.openxmlformats.org/officeDocument/2006/relationships/hyperlink" Target="https://education.yandex.ru/" TargetMode="External"/><Relationship Id="rId62" Type="http://schemas.openxmlformats.org/officeDocument/2006/relationships/hyperlink" Target="http://1-4-old.prosv.ru/" TargetMode="External"/><Relationship Id="rId70" Type="http://schemas.openxmlformats.org/officeDocument/2006/relationships/hyperlink" Target="https://nsportal.ru/" TargetMode="External"/><Relationship Id="rId75" Type="http://schemas.openxmlformats.org/officeDocument/2006/relationships/hyperlink" Target="https://interneturok.ru/" TargetMode="External"/><Relationship Id="rId83" Type="http://schemas.openxmlformats.org/officeDocument/2006/relationships/hyperlink" Target="https://multiurok.ru/" TargetMode="External"/><Relationship Id="rId88" Type="http://schemas.openxmlformats.org/officeDocument/2006/relationships/hyperlink" Target="https://resh.edu.ru/" TargetMode="External"/><Relationship Id="rId91" Type="http://schemas.openxmlformats.org/officeDocument/2006/relationships/hyperlink" Target="https://easyen.ru/" TargetMode="External"/><Relationship Id="rId96" Type="http://schemas.openxmlformats.org/officeDocument/2006/relationships/hyperlink" Target="https://biblioschool.ru/" TargetMode="External"/><Relationship Id="rId111" Type="http://schemas.openxmlformats.org/officeDocument/2006/relationships/hyperlink" Target="https://biblioschool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interneturok.ru/" TargetMode="External"/><Relationship Id="rId23" Type="http://schemas.openxmlformats.org/officeDocument/2006/relationships/hyperlink" Target="https://multiurok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biblioschool.ru/" TargetMode="External"/><Relationship Id="rId49" Type="http://schemas.openxmlformats.org/officeDocument/2006/relationships/hyperlink" Target="https://prosv.ru/umk/school-russia.html" TargetMode="External"/><Relationship Id="rId57" Type="http://schemas.openxmlformats.org/officeDocument/2006/relationships/hyperlink" Target="https://&#1091;&#1088;&#1086;&#1082;.&#1088;&#1092;/" TargetMode="External"/><Relationship Id="rId106" Type="http://schemas.openxmlformats.org/officeDocument/2006/relationships/hyperlink" Target="https://nsportal.ru/" TargetMode="External"/><Relationship Id="rId114" Type="http://schemas.openxmlformats.org/officeDocument/2006/relationships/hyperlink" Target="https://interneturok.ru/" TargetMode="External"/><Relationship Id="rId119" Type="http://schemas.openxmlformats.org/officeDocument/2006/relationships/hyperlink" Target="https://infourok.ru/" TargetMode="External"/><Relationship Id="rId10" Type="http://schemas.openxmlformats.org/officeDocument/2006/relationships/hyperlink" Target="https://education.yandex.ru/" TargetMode="External"/><Relationship Id="rId31" Type="http://schemas.openxmlformats.org/officeDocument/2006/relationships/hyperlink" Target="https://easyen.ru/" TargetMode="External"/><Relationship Id="rId44" Type="http://schemas.openxmlformats.org/officeDocument/2006/relationships/hyperlink" Target="https://infourok.ru/" TargetMode="External"/><Relationship Id="rId52" Type="http://schemas.openxmlformats.org/officeDocument/2006/relationships/hyperlink" Target="https://resh.edu.ru/" TargetMode="External"/><Relationship Id="rId60" Type="http://schemas.openxmlformats.org/officeDocument/2006/relationships/hyperlink" Target="https://biblioschool.ru/" TargetMode="External"/><Relationship Id="rId65" Type="http://schemas.openxmlformats.org/officeDocument/2006/relationships/hyperlink" Target="https://uchi.ru/" TargetMode="External"/><Relationship Id="rId73" Type="http://schemas.openxmlformats.org/officeDocument/2006/relationships/hyperlink" Target="https://prosv.ru/umk/school-russia.html" TargetMode="External"/><Relationship Id="rId78" Type="http://schemas.openxmlformats.org/officeDocument/2006/relationships/hyperlink" Target="https://education.yandex.ru/" TargetMode="External"/><Relationship Id="rId81" Type="http://schemas.openxmlformats.org/officeDocument/2006/relationships/hyperlink" Target="https://&#1091;&#1088;&#1086;&#1082;.&#1088;&#1092;/" TargetMode="External"/><Relationship Id="rId86" Type="http://schemas.openxmlformats.org/officeDocument/2006/relationships/hyperlink" Target="http://1-4-old.prosv.ru/" TargetMode="External"/><Relationship Id="rId94" Type="http://schemas.openxmlformats.org/officeDocument/2006/relationships/hyperlink" Target="https://nsportal.ru/" TargetMode="External"/><Relationship Id="rId99" Type="http://schemas.openxmlformats.org/officeDocument/2006/relationships/hyperlink" Target="https://interneturok.ru/" TargetMode="External"/><Relationship Id="rId101" Type="http://schemas.openxmlformats.org/officeDocument/2006/relationships/hyperlink" Target="https://uchi.ru/" TargetMode="External"/><Relationship Id="rId122" Type="http://schemas.openxmlformats.org/officeDocument/2006/relationships/hyperlink" Target="https://multiurok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chi.ru/" TargetMode="External"/><Relationship Id="rId13" Type="http://schemas.openxmlformats.org/officeDocument/2006/relationships/hyperlink" Target="https://prosv.ru/umk/school-russia.html" TargetMode="External"/><Relationship Id="rId18" Type="http://schemas.openxmlformats.org/officeDocument/2006/relationships/hyperlink" Target="https://education.yandex.ru/" TargetMode="External"/><Relationship Id="rId39" Type="http://schemas.openxmlformats.org/officeDocument/2006/relationships/hyperlink" Target="https://interneturok.ru/" TargetMode="External"/><Relationship Id="rId109" Type="http://schemas.openxmlformats.org/officeDocument/2006/relationships/hyperlink" Target="https://edu.gov.ru/" TargetMode="External"/><Relationship Id="rId34" Type="http://schemas.openxmlformats.org/officeDocument/2006/relationships/hyperlink" Target="https://nsportal.ru/" TargetMode="External"/><Relationship Id="rId50" Type="http://schemas.openxmlformats.org/officeDocument/2006/relationships/hyperlink" Target="http://1-4-old.prosv.ru/" TargetMode="External"/><Relationship Id="rId55" Type="http://schemas.openxmlformats.org/officeDocument/2006/relationships/hyperlink" Target="https://easyen.ru/" TargetMode="External"/><Relationship Id="rId76" Type="http://schemas.openxmlformats.org/officeDocument/2006/relationships/hyperlink" Target="https://resh.edu.ru/" TargetMode="External"/><Relationship Id="rId97" Type="http://schemas.openxmlformats.org/officeDocument/2006/relationships/hyperlink" Target="https://prosv.ru/umk/school-russia.html" TargetMode="External"/><Relationship Id="rId104" Type="http://schemas.openxmlformats.org/officeDocument/2006/relationships/hyperlink" Target="https://infourok.ru/" TargetMode="External"/><Relationship Id="rId120" Type="http://schemas.openxmlformats.org/officeDocument/2006/relationships/hyperlink" Target="https://&#1091;&#1088;&#1086;&#1082;.&#1088;&#1092;/" TargetMode="External"/><Relationship Id="rId7" Type="http://schemas.openxmlformats.org/officeDocument/2006/relationships/hyperlink" Target="https://interneturok.ru/" TargetMode="External"/><Relationship Id="rId71" Type="http://schemas.openxmlformats.org/officeDocument/2006/relationships/hyperlink" Target="https://multiurok.ru/" TargetMode="External"/><Relationship Id="rId92" Type="http://schemas.openxmlformats.org/officeDocument/2006/relationships/hyperlink" Target="https://infourok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uchi.ru/" TargetMode="External"/><Relationship Id="rId24" Type="http://schemas.openxmlformats.org/officeDocument/2006/relationships/hyperlink" Target="https://biblioschool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&#1091;&#1088;&#1086;&#1082;.&#1088;&#1092;/" TargetMode="External"/><Relationship Id="rId66" Type="http://schemas.openxmlformats.org/officeDocument/2006/relationships/hyperlink" Target="https://education.yandex.ru/" TargetMode="External"/><Relationship Id="rId87" Type="http://schemas.openxmlformats.org/officeDocument/2006/relationships/hyperlink" Target="https://interneturok.ru/" TargetMode="External"/><Relationship Id="rId110" Type="http://schemas.openxmlformats.org/officeDocument/2006/relationships/hyperlink" Target="https://fipi.ru/" TargetMode="External"/><Relationship Id="rId115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D495F1-6A5D-4A11-B677-EC784D4D8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22</Pages>
  <Words>8219</Words>
  <Characters>46850</Characters>
  <Application>Microsoft Office Word</Application>
  <DocSecurity>0</DocSecurity>
  <Lines>390</Lines>
  <Paragraphs>109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54960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3</cp:revision>
  <dcterms:created xsi:type="dcterms:W3CDTF">2022-06-14T07:57:00Z</dcterms:created>
  <dcterms:modified xsi:type="dcterms:W3CDTF">2022-06-14T12:47:00Z</dcterms:modified>
</cp:coreProperties>
</file>