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9A" w:rsidRDefault="00665B9A">
      <w:pPr>
        <w:autoSpaceDE w:val="0"/>
        <w:autoSpaceDN w:val="0"/>
        <w:spacing w:after="78" w:line="220" w:lineRule="exact"/>
      </w:pPr>
    </w:p>
    <w:p w:rsidR="00665B9A" w:rsidRPr="00022787" w:rsidRDefault="00454F6E" w:rsidP="00022787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665B9A" w:rsidRPr="00022787" w:rsidRDefault="00454F6E" w:rsidP="00022787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665B9A" w:rsidRPr="00022787" w:rsidRDefault="00454F6E" w:rsidP="00022787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города Екатеринбурга</w:t>
      </w:r>
    </w:p>
    <w:p w:rsidR="0073106A" w:rsidRPr="00E00C5F" w:rsidRDefault="0073106A" w:rsidP="00022787">
      <w:pPr>
        <w:autoSpaceDE w:val="0"/>
        <w:autoSpaceDN w:val="0"/>
        <w:spacing w:before="2156" w:after="0" w:line="245" w:lineRule="auto"/>
        <w:ind w:left="851" w:right="187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      СОГЛАСОВАНО                                 </w:t>
      </w:r>
      <w:r w:rsidRPr="004D43F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ШМО учителей начальных классов                    Заместитель директора по УВР</w:t>
      </w:r>
    </w:p>
    <w:p w:rsidR="0073106A" w:rsidRDefault="0073106A" w:rsidP="00022787">
      <w:pPr>
        <w:autoSpaceDE w:val="0"/>
        <w:autoSpaceDN w:val="0"/>
        <w:spacing w:before="182" w:after="0" w:line="230" w:lineRule="auto"/>
        <w:ind w:left="851" w:right="51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Руководитель ШМО                                              ___________________Анисимова К.А.</w:t>
      </w:r>
    </w:p>
    <w:p w:rsidR="0073106A" w:rsidRPr="004D43FB" w:rsidRDefault="0073106A" w:rsidP="00022787">
      <w:pPr>
        <w:autoSpaceDE w:val="0"/>
        <w:autoSpaceDN w:val="0"/>
        <w:spacing w:before="182" w:after="0" w:line="230" w:lineRule="auto"/>
        <w:ind w:left="851" w:right="512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Носова Т.В.</w:t>
      </w:r>
    </w:p>
    <w:p w:rsidR="0073106A" w:rsidRPr="004D43FB" w:rsidRDefault="0073106A" w:rsidP="00022787">
      <w:pPr>
        <w:autoSpaceDE w:val="0"/>
        <w:autoSpaceDN w:val="0"/>
        <w:spacing w:before="182" w:after="0" w:line="230" w:lineRule="auto"/>
        <w:ind w:left="851" w:right="237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</w:t>
      </w: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№</w:t>
      </w:r>
    </w:p>
    <w:p w:rsidR="0073106A" w:rsidRPr="004D43FB" w:rsidRDefault="0073106A" w:rsidP="00022787">
      <w:pPr>
        <w:autoSpaceDE w:val="0"/>
        <w:autoSpaceDN w:val="0"/>
        <w:spacing w:before="182" w:after="0" w:line="230" w:lineRule="auto"/>
        <w:ind w:left="851" w:right="2498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""    г.</w:t>
      </w:r>
    </w:p>
    <w:p w:rsidR="00665B9A" w:rsidRPr="00A77FAF" w:rsidRDefault="00454F6E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1303845)</w:t>
      </w:r>
    </w:p>
    <w:p w:rsidR="00665B9A" w:rsidRPr="00A77FAF" w:rsidRDefault="00454F6E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665B9A" w:rsidRPr="00A77FAF" w:rsidRDefault="00454F6E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3106A" w:rsidRDefault="00454F6E" w:rsidP="0073106A">
      <w:pPr>
        <w:autoSpaceDE w:val="0"/>
        <w:autoSpaceDN w:val="0"/>
        <w:spacing w:before="2112" w:after="0" w:line="262" w:lineRule="auto"/>
        <w:ind w:left="6740" w:hanging="1440"/>
        <w:rPr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Носова Татьяна Валерьевна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665B9A" w:rsidRDefault="00454F6E" w:rsidP="0073106A">
      <w:pPr>
        <w:autoSpaceDE w:val="0"/>
        <w:autoSpaceDN w:val="0"/>
        <w:spacing w:before="2112" w:after="0" w:line="262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73106A" w:rsidRPr="00A77FAF" w:rsidRDefault="0073106A" w:rsidP="0073106A">
      <w:pPr>
        <w:autoSpaceDE w:val="0"/>
        <w:autoSpaceDN w:val="0"/>
        <w:spacing w:before="2112" w:after="0" w:line="262" w:lineRule="auto"/>
        <w:jc w:val="center"/>
        <w:rPr>
          <w:lang w:val="ru-RU"/>
        </w:rPr>
      </w:pPr>
    </w:p>
    <w:p w:rsidR="00665B9A" w:rsidRPr="00A77FAF" w:rsidRDefault="00665B9A">
      <w:pPr>
        <w:autoSpaceDE w:val="0"/>
        <w:autoSpaceDN w:val="0"/>
        <w:spacing w:after="78" w:line="220" w:lineRule="exact"/>
        <w:rPr>
          <w:lang w:val="ru-RU"/>
        </w:rPr>
      </w:pPr>
    </w:p>
    <w:p w:rsidR="00665B9A" w:rsidRDefault="00454F6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3106A" w:rsidRPr="00A77FAF" w:rsidRDefault="0073106A">
      <w:pPr>
        <w:autoSpaceDE w:val="0"/>
        <w:autoSpaceDN w:val="0"/>
        <w:spacing w:after="0" w:line="230" w:lineRule="auto"/>
        <w:rPr>
          <w:lang w:val="ru-RU"/>
        </w:rPr>
      </w:pP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73106A">
        <w:rPr>
          <w:rFonts w:ascii="Times New Roman" w:hAnsi="Times New Roman" w:cs="Times New Roman"/>
          <w:sz w:val="24"/>
          <w:szCs w:val="24"/>
          <w:lang w:val="ru-RU"/>
        </w:rPr>
        <w:br/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ab/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73106A">
        <w:rPr>
          <w:rFonts w:ascii="Times New Roman" w:hAnsi="Times New Roman" w:cs="Times New Roman"/>
          <w:sz w:val="24"/>
          <w:szCs w:val="24"/>
          <w:lang w:val="ru-RU"/>
        </w:rPr>
        <w:t>целое»,«больше</w:t>
      </w:r>
      <w:proofErr w:type="spellEnd"/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-меньше», «равно-неравно», «порядок»), смысла арифметических действий, </w:t>
      </w:r>
      <w:r w:rsidRPr="0073106A">
        <w:rPr>
          <w:rFonts w:ascii="Times New Roman" w:hAnsi="Times New Roman" w:cs="Times New Roman"/>
          <w:sz w:val="24"/>
          <w:szCs w:val="24"/>
          <w:lang w:val="ru-RU"/>
        </w:rPr>
        <w:br/>
        <w:t xml:space="preserve">зависимостей (работа, движение, продолжительность события). 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</w:t>
      </w:r>
      <w:r w:rsidR="0073106A">
        <w:rPr>
          <w:rFonts w:ascii="Times New Roman" w:hAnsi="Times New Roman" w:cs="Times New Roman"/>
          <w:sz w:val="24"/>
          <w:szCs w:val="24"/>
          <w:lang w:val="ru-RU"/>
        </w:rPr>
        <w:t xml:space="preserve">ждения, выбирать аргументацию, </w:t>
      </w: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73106A">
        <w:rPr>
          <w:rFonts w:ascii="Times New Roman" w:hAnsi="Times New Roman" w:cs="Times New Roman"/>
          <w:sz w:val="24"/>
          <w:szCs w:val="24"/>
          <w:lang w:val="ru-RU"/>
        </w:rPr>
        <w:br/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73106A">
        <w:rPr>
          <w:rFonts w:ascii="Times New Roman" w:hAnsi="Times New Roman" w:cs="Times New Roman"/>
          <w:sz w:val="24"/>
          <w:szCs w:val="24"/>
          <w:lang w:val="ru-RU"/>
        </w:rPr>
        <w:br/>
        <w:t>математических терминах и понятиях; прочных  навыков использования математических знаний в повседневной жизни.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ab/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</w:t>
      </w:r>
      <w:proofErr w:type="gramStart"/>
      <w:r w:rsidRPr="0073106A">
        <w:rPr>
          <w:rFonts w:ascii="Times New Roman" w:hAnsi="Times New Roman" w:cs="Times New Roman"/>
          <w:sz w:val="24"/>
          <w:szCs w:val="24"/>
          <w:lang w:val="ru-RU"/>
        </w:rPr>
        <w:t>процессов  и</w:t>
      </w:r>
      <w:proofErr w:type="gramEnd"/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65B9A" w:rsidRPr="0073106A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665B9A" w:rsidRPr="0073106A" w:rsidRDefault="00454F6E" w:rsidP="0073106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предположения).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</w:t>
      </w:r>
      <w:r w:rsidR="0073106A">
        <w:rPr>
          <w:rFonts w:ascii="Times New Roman" w:hAnsi="Times New Roman" w:cs="Times New Roman"/>
          <w:sz w:val="24"/>
          <w:szCs w:val="24"/>
          <w:lang w:val="ru-RU"/>
        </w:rPr>
        <w:t xml:space="preserve">, форму, выявить зависимости и </w:t>
      </w:r>
      <w:proofErr w:type="gramStart"/>
      <w:r w:rsidRPr="0073106A">
        <w:rPr>
          <w:rFonts w:ascii="Times New Roman" w:hAnsi="Times New Roman" w:cs="Times New Roman"/>
          <w:sz w:val="24"/>
          <w:szCs w:val="24"/>
          <w:lang w:val="ru-RU"/>
        </w:rPr>
        <w:t>закономерности  их</w:t>
      </w:r>
      <w:proofErr w:type="gramEnd"/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73106A">
        <w:rPr>
          <w:rFonts w:ascii="Times New Roman" w:hAnsi="Times New Roman" w:cs="Times New Roman"/>
          <w:sz w:val="24"/>
          <w:szCs w:val="24"/>
          <w:lang w:val="ru-RU"/>
        </w:rPr>
        <w:br/>
        <w:t>информации, в том числе и графическими (таблица, диаграмма, схема).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>На изучение математики в 1 классе отводится 4 часа в неделю, всего 132 часа.</w:t>
      </w:r>
    </w:p>
    <w:p w:rsidR="00665B9A" w:rsidRPr="00A77FAF" w:rsidRDefault="00665B9A">
      <w:pPr>
        <w:rPr>
          <w:lang w:val="ru-RU"/>
        </w:rPr>
        <w:sectPr w:rsidR="00665B9A" w:rsidRPr="00A77FAF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665B9A" w:rsidRPr="00A77FAF" w:rsidRDefault="00665B9A">
      <w:pPr>
        <w:autoSpaceDE w:val="0"/>
        <w:autoSpaceDN w:val="0"/>
        <w:spacing w:after="78" w:line="220" w:lineRule="exact"/>
        <w:rPr>
          <w:lang w:val="ru-RU"/>
        </w:rPr>
      </w:pPr>
    </w:p>
    <w:p w:rsidR="00665B9A" w:rsidRDefault="00454F6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3106A" w:rsidRPr="00A77FAF" w:rsidRDefault="0073106A">
      <w:pPr>
        <w:autoSpaceDE w:val="0"/>
        <w:autoSpaceDN w:val="0"/>
        <w:spacing w:after="0" w:line="230" w:lineRule="auto"/>
        <w:rPr>
          <w:lang w:val="ru-RU"/>
        </w:rPr>
      </w:pPr>
    </w:p>
    <w:p w:rsidR="00665B9A" w:rsidRPr="0073106A" w:rsidRDefault="00454F6E" w:rsidP="0073106A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73106A">
        <w:rPr>
          <w:rFonts w:ascii="Times New Roman" w:hAnsi="Times New Roman" w:cs="Times New Roman"/>
          <w:sz w:val="24"/>
          <w:szCs w:val="24"/>
          <w:lang w:val="ru-RU"/>
        </w:rPr>
        <w:t>величины</w:t>
      </w:r>
      <w:proofErr w:type="gramStart"/>
      <w:r w:rsidRPr="0073106A">
        <w:rPr>
          <w:rFonts w:ascii="Times New Roman" w:hAnsi="Times New Roman" w:cs="Times New Roman"/>
          <w:sz w:val="24"/>
          <w:szCs w:val="24"/>
          <w:lang w:val="ru-RU"/>
        </w:rPr>
        <w:t>»,«</w:t>
      </w:r>
      <w:proofErr w:type="gramEnd"/>
      <w:r w:rsidRPr="0073106A">
        <w:rPr>
          <w:rFonts w:ascii="Times New Roman" w:hAnsi="Times New Roman" w:cs="Times New Roman"/>
          <w:sz w:val="24"/>
          <w:szCs w:val="24"/>
          <w:lang w:val="ru-RU"/>
        </w:rPr>
        <w:t>Арифметические</w:t>
      </w:r>
      <w:proofErr w:type="spellEnd"/>
      <w:r w:rsidRPr="0073106A">
        <w:rPr>
          <w:rFonts w:ascii="Times New Roman" w:hAnsi="Times New Roman" w:cs="Times New Roman"/>
          <w:sz w:val="24"/>
          <w:szCs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665B9A" w:rsidRPr="0073106A" w:rsidRDefault="00454F6E" w:rsidP="0073106A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A77FAF">
        <w:rPr>
          <w:lang w:val="ru-RU"/>
        </w:rPr>
        <w:br/>
      </w: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665B9A" w:rsidRPr="00A77FAF" w:rsidRDefault="00454F6E" w:rsidP="0073106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665B9A" w:rsidRPr="00A77FAF" w:rsidRDefault="00454F6E" w:rsidP="0073106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665B9A" w:rsidRPr="0073106A" w:rsidRDefault="00454F6E" w:rsidP="0073106A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A77FAF">
        <w:rPr>
          <w:lang w:val="ru-RU"/>
        </w:rPr>
        <w:br/>
      </w: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665B9A" w:rsidRPr="0073106A" w:rsidRDefault="00454F6E" w:rsidP="0073106A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A77FAF">
        <w:rPr>
          <w:lang w:val="ru-RU"/>
        </w:rPr>
        <w:br/>
      </w: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665B9A" w:rsidRPr="0073106A" w:rsidRDefault="00454F6E" w:rsidP="0073106A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A77FAF">
        <w:rPr>
          <w:lang w:val="ru-RU"/>
        </w:rPr>
        <w:br/>
      </w: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665B9A" w:rsidRPr="00A77FAF" w:rsidRDefault="00454F6E" w:rsidP="0073106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665B9A" w:rsidRPr="0073106A" w:rsidRDefault="00454F6E" w:rsidP="0073106A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A77FAF">
        <w:rPr>
          <w:lang w:val="ru-RU"/>
        </w:rPr>
        <w:br/>
      </w: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665B9A" w:rsidRPr="00A77FAF" w:rsidRDefault="00454F6E" w:rsidP="0073106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665B9A" w:rsidRPr="00A77FAF" w:rsidRDefault="00454F6E" w:rsidP="0073106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665B9A" w:rsidRPr="00A77FAF" w:rsidRDefault="00454F6E" w:rsidP="0073106A">
      <w:pPr>
        <w:autoSpaceDE w:val="0"/>
        <w:autoSpaceDN w:val="0"/>
        <w:spacing w:before="72" w:after="0" w:line="271" w:lineRule="auto"/>
        <w:ind w:right="144" w:firstLine="180"/>
        <w:jc w:val="both"/>
        <w:rPr>
          <w:lang w:val="ru-RU"/>
        </w:rPr>
      </w:pP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665B9A" w:rsidRPr="00A77FAF" w:rsidRDefault="00454F6E" w:rsidP="0073106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A77FAF">
        <w:rPr>
          <w:lang w:val="ru-RU"/>
        </w:rPr>
        <w:tab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665B9A" w:rsidRPr="00A77FAF" w:rsidRDefault="00454F6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CD0C7E" w:rsidRPr="00CD0C7E" w:rsidRDefault="00454F6E" w:rsidP="00CD0C7E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обнаруживать общее и различное в записи арифметических действий;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наблюдать действие измерительных приборов; </w:t>
      </w:r>
    </w:p>
    <w:p w:rsidR="00665B9A" w:rsidRPr="00CD0C7E" w:rsidRDefault="00CD0C7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—  сравнивать два объекта, два </w:t>
      </w:r>
      <w:proofErr w:type="spellStart"/>
      <w:r w:rsidR="00454F6E" w:rsidRPr="00CD0C7E">
        <w:rPr>
          <w:rFonts w:ascii="Times New Roman" w:hAnsi="Times New Roman" w:cs="Times New Roman"/>
          <w:sz w:val="24"/>
          <w:szCs w:val="24"/>
          <w:lang w:val="ru-RU"/>
        </w:rPr>
        <w:t>исла</w:t>
      </w:r>
      <w:proofErr w:type="spellEnd"/>
      <w:r w:rsidR="00454F6E" w:rsidRPr="00CD0C7E">
        <w:rPr>
          <w:rFonts w:ascii="Times New Roman" w:hAnsi="Times New Roman" w:cs="Times New Roman"/>
          <w:sz w:val="24"/>
          <w:szCs w:val="24"/>
          <w:lang w:val="ru-RU"/>
        </w:rPr>
        <w:t>; распределять объекты на группы по заданному</w:t>
      </w:r>
    </w:p>
    <w:p w:rsidR="00665B9A" w:rsidRPr="00CD0C7E" w:rsidRDefault="00665B9A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65B9A" w:rsidRPr="00CD0C7E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65B9A" w:rsidRPr="00CD0C7E" w:rsidRDefault="00665B9A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основанию; </w:t>
      </w:r>
      <w:r w:rsidRPr="00CD0C7E">
        <w:rPr>
          <w:rFonts w:ascii="Times New Roman" w:hAnsi="Times New Roman" w:cs="Times New Roman"/>
          <w:sz w:val="24"/>
          <w:szCs w:val="24"/>
          <w:lang w:val="ru-RU"/>
        </w:rPr>
        <w:br/>
        <w:t>—  копировать изученные фигуры, рисовать от руки по собствен</w:t>
      </w:r>
      <w:r w:rsidR="00CD0C7E">
        <w:rPr>
          <w:rFonts w:ascii="Times New Roman" w:hAnsi="Times New Roman" w:cs="Times New Roman"/>
          <w:sz w:val="24"/>
          <w:szCs w:val="24"/>
          <w:lang w:val="ru-RU"/>
        </w:rPr>
        <w:t xml:space="preserve">ному замыслу; приводить примеры </w:t>
      </w: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чисел, геометрических фигур; </w:t>
      </w:r>
      <w:r w:rsidRPr="00CD0C7E">
        <w:rPr>
          <w:rFonts w:ascii="Times New Roman" w:hAnsi="Times New Roman" w:cs="Times New Roman"/>
          <w:sz w:val="24"/>
          <w:szCs w:val="24"/>
          <w:lang w:val="ru-RU"/>
        </w:rPr>
        <w:br/>
        <w:t>—  вести порядковый и количественный счет (соблюдать последовательность).</w:t>
      </w:r>
    </w:p>
    <w:p w:rsidR="00665B9A" w:rsidRPr="00A77FAF" w:rsidRDefault="00454F6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  <w:r w:rsidRPr="00A77FAF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665B9A" w:rsidRPr="00A77FAF" w:rsidRDefault="00454F6E" w:rsidP="00CD0C7E">
      <w:pPr>
        <w:autoSpaceDE w:val="0"/>
        <w:autoSpaceDN w:val="0"/>
        <w:spacing w:before="180" w:after="0"/>
        <w:ind w:left="240" w:right="288" w:hanging="240"/>
        <w:rPr>
          <w:lang w:val="ru-RU"/>
        </w:rPr>
      </w:pPr>
      <w:r w:rsidRPr="00A77FAF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665B9A" w:rsidRPr="00A77FAF" w:rsidRDefault="00454F6E" w:rsidP="00CD0C7E">
      <w:pPr>
        <w:autoSpaceDE w:val="0"/>
        <w:autoSpaceDN w:val="0"/>
        <w:spacing w:before="178" w:after="0"/>
        <w:ind w:left="240" w:right="576" w:hanging="240"/>
        <w:rPr>
          <w:lang w:val="ru-RU"/>
        </w:rPr>
      </w:pPr>
      <w:r w:rsidRPr="00A77FAF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665B9A" w:rsidRDefault="00454F6E" w:rsidP="00CD0C7E">
      <w:pPr>
        <w:autoSpaceDE w:val="0"/>
        <w:autoSpaceDN w:val="0"/>
        <w:spacing w:before="178" w:after="0"/>
        <w:ind w:left="240" w:hanging="2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A77FAF">
        <w:rPr>
          <w:lang w:val="ru-RU"/>
        </w:rPr>
        <w:br/>
      </w:r>
      <w:r w:rsidRPr="00A77FAF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CD0C7E" w:rsidRPr="00A77FAF" w:rsidRDefault="00CD0C7E" w:rsidP="00CD0C7E">
      <w:pPr>
        <w:autoSpaceDE w:val="0"/>
        <w:autoSpaceDN w:val="0"/>
        <w:spacing w:before="178" w:after="0"/>
        <w:ind w:left="240" w:hanging="240"/>
        <w:rPr>
          <w:lang w:val="ru-RU"/>
        </w:rPr>
      </w:pPr>
    </w:p>
    <w:p w:rsidR="00665B9A" w:rsidRPr="00A77FAF" w:rsidRDefault="00665B9A">
      <w:pPr>
        <w:autoSpaceDE w:val="0"/>
        <w:autoSpaceDN w:val="0"/>
        <w:spacing w:after="78" w:line="220" w:lineRule="exact"/>
        <w:rPr>
          <w:lang w:val="ru-RU"/>
        </w:rPr>
      </w:pPr>
    </w:p>
    <w:p w:rsidR="008475C1" w:rsidRDefault="008475C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65B9A" w:rsidRDefault="00454F6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D0C7E" w:rsidRPr="00A77FAF" w:rsidRDefault="00CD0C7E">
      <w:pPr>
        <w:autoSpaceDE w:val="0"/>
        <w:autoSpaceDN w:val="0"/>
        <w:spacing w:after="0" w:line="230" w:lineRule="auto"/>
        <w:rPr>
          <w:lang w:val="ru-RU"/>
        </w:rPr>
      </w:pPr>
    </w:p>
    <w:p w:rsidR="00665B9A" w:rsidRPr="00CD0C7E" w:rsidRDefault="00454F6E" w:rsidP="00CD0C7E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Изучение математики в 1 классе направлено на достижение обучающимися личностных, </w:t>
      </w:r>
      <w:proofErr w:type="spellStart"/>
      <w:r w:rsidRPr="00CD0C7E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665B9A" w:rsidRPr="00A77FAF" w:rsidRDefault="00454F6E">
      <w:pPr>
        <w:autoSpaceDE w:val="0"/>
        <w:autoSpaceDN w:val="0"/>
        <w:spacing w:before="262" w:after="0" w:line="230" w:lineRule="auto"/>
        <w:rPr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65B9A" w:rsidRPr="00CD0C7E" w:rsidRDefault="00454F6E" w:rsidP="00CD0C7E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665B9A" w:rsidRPr="00CD0C7E" w:rsidRDefault="00454F6E" w:rsidP="00CD0C7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D0C7E" w:rsidRPr="00CD0C7E" w:rsidRDefault="00454F6E">
      <w:pPr>
        <w:autoSpaceDE w:val="0"/>
        <w:autoSpaceDN w:val="0"/>
        <w:spacing w:before="324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65B9A" w:rsidRPr="00CD0C7E" w:rsidRDefault="00454F6E" w:rsidP="00CD0C7E">
      <w:pPr>
        <w:pStyle w:val="a9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D0C7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 познавательные</w:t>
      </w:r>
      <w:proofErr w:type="gramEnd"/>
      <w:r w:rsidRPr="00CD0C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учебные действия: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i/>
          <w:sz w:val="24"/>
          <w:szCs w:val="24"/>
          <w:lang w:val="ru-RU"/>
        </w:rPr>
        <w:t>1)  Базовые логические действия: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i/>
          <w:sz w:val="24"/>
          <w:szCs w:val="24"/>
          <w:lang w:val="ru-RU"/>
        </w:rPr>
        <w:t>2)  Базовые исследовательские действия:</w:t>
      </w:r>
    </w:p>
    <w:p w:rsidR="00665B9A" w:rsidRPr="00CD0C7E" w:rsidRDefault="00665B9A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—  </w:t>
      </w:r>
      <w:r w:rsidRPr="00CD0C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3)  Работа с информацией: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 коммуникативные учебные действия: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конструировать утверждения, проверять их истинность;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строить логическое рассуждение;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формулировать ответ;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ориентироваться в алгоритмах: воспроизводить, дополнять, исправлять деформированные;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составлять по аналогии</w:t>
      </w:r>
      <w:proofErr w:type="gramStart"/>
      <w:r w:rsidRPr="00CD0C7E">
        <w:rPr>
          <w:rFonts w:ascii="Times New Roman" w:hAnsi="Times New Roman" w:cs="Times New Roman"/>
          <w:sz w:val="24"/>
          <w:szCs w:val="24"/>
          <w:lang w:val="ru-RU"/>
        </w:rPr>
        <w:t>; .</w:t>
      </w:r>
      <w:proofErr w:type="gramEnd"/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самостоятельно составлять тексты заданий, аналогичные типовым </w:t>
      </w:r>
      <w:r w:rsidRPr="00CD0C7E">
        <w:rPr>
          <w:rFonts w:ascii="Times New Roman" w:hAnsi="Times New Roman" w:cs="Times New Roman"/>
          <w:b/>
          <w:sz w:val="24"/>
          <w:szCs w:val="24"/>
          <w:lang w:val="ru-RU"/>
        </w:rPr>
        <w:t>изученным.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 регулятивные учебные действия: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i/>
          <w:sz w:val="24"/>
          <w:szCs w:val="24"/>
          <w:lang w:val="ru-RU"/>
        </w:rPr>
        <w:t>1)  Самоорганизация: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665B9A" w:rsidRPr="00CD0C7E" w:rsidRDefault="00454F6E" w:rsidP="00CD0C7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C7E">
        <w:rPr>
          <w:rFonts w:ascii="Times New Roman" w:hAnsi="Times New Roman" w:cs="Times New Roman"/>
          <w:sz w:val="24"/>
          <w:szCs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i/>
          <w:sz w:val="24"/>
          <w:szCs w:val="24"/>
          <w:lang w:val="ru-RU"/>
        </w:rPr>
        <w:t>2)  Самоконтроль: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выбирать и при необходимости корректировать способы действий;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3)  Самооценка: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</w:t>
      </w:r>
      <w:proofErr w:type="gramStart"/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согласовывать  мнения</w:t>
      </w:r>
      <w:proofErr w:type="gramEnd"/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ходе поиска доказательств, выбора рационального способа, анализа информации;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24F39" w:rsidRDefault="00A24F39">
      <w:pPr>
        <w:autoSpaceDE w:val="0"/>
        <w:autoSpaceDN w:val="0"/>
        <w:spacing w:before="32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65B9A" w:rsidRPr="00A77FAF" w:rsidRDefault="00454F6E">
      <w:pPr>
        <w:autoSpaceDE w:val="0"/>
        <w:autoSpaceDN w:val="0"/>
        <w:spacing w:before="322" w:after="0" w:line="230" w:lineRule="auto"/>
        <w:rPr>
          <w:lang w:val="ru-RU"/>
        </w:rPr>
      </w:pPr>
      <w:r w:rsidRPr="00A77FA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65B9A" w:rsidRPr="00A24F39" w:rsidRDefault="00454F6E" w:rsidP="00A24F39">
      <w:pPr>
        <w:pStyle w:val="a9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>К концу обучения в 1 классе обучающийся научится: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читать, записывать, </w:t>
      </w:r>
      <w:proofErr w:type="gramStart"/>
      <w:r w:rsidRPr="00A24F39">
        <w:rPr>
          <w:rFonts w:ascii="Times New Roman" w:hAnsi="Times New Roman" w:cs="Times New Roman"/>
          <w:sz w:val="24"/>
          <w:szCs w:val="24"/>
          <w:lang w:val="ru-RU"/>
        </w:rPr>
        <w:t>сравнивать,  упорядочивать</w:t>
      </w:r>
      <w:proofErr w:type="gramEnd"/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  числа  от  0 до 20;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находить числа, большие/меньшие данного числа на заданное число;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665B9A" w:rsidRPr="00A24F39" w:rsidRDefault="00454F6E" w:rsidP="00A24F3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F39">
        <w:rPr>
          <w:rFonts w:ascii="Times New Roman" w:hAnsi="Times New Roman" w:cs="Times New Roman"/>
          <w:sz w:val="24"/>
          <w:szCs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665B9A" w:rsidRPr="00A77FAF" w:rsidRDefault="00665B9A">
      <w:pPr>
        <w:rPr>
          <w:lang w:val="ru-RU"/>
        </w:rPr>
        <w:sectPr w:rsidR="00665B9A" w:rsidRPr="00A77FAF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665B9A" w:rsidRPr="00A77FAF" w:rsidRDefault="00665B9A">
      <w:pPr>
        <w:autoSpaceDE w:val="0"/>
        <w:autoSpaceDN w:val="0"/>
        <w:spacing w:after="64" w:line="220" w:lineRule="exact"/>
        <w:rPr>
          <w:lang w:val="ru-RU"/>
        </w:rPr>
      </w:pPr>
    </w:p>
    <w:p w:rsidR="00665B9A" w:rsidRDefault="00454F6E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00"/>
        <w:gridCol w:w="993"/>
        <w:gridCol w:w="1134"/>
        <w:gridCol w:w="1134"/>
        <w:gridCol w:w="3969"/>
        <w:gridCol w:w="1417"/>
        <w:gridCol w:w="1701"/>
        <w:gridCol w:w="2519"/>
      </w:tblGrid>
      <w:tr w:rsidR="005E7BA6" w:rsidRPr="005A20E4" w:rsidTr="00893BE1">
        <w:trPr>
          <w:trHeight w:hRule="exact" w:val="348"/>
        </w:trPr>
        <w:tc>
          <w:tcPr>
            <w:tcW w:w="534" w:type="dxa"/>
            <w:vMerge w:val="restart"/>
          </w:tcPr>
          <w:p w:rsidR="005E7BA6" w:rsidRPr="00727029" w:rsidRDefault="005E7BA6" w:rsidP="007270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300" w:type="dxa"/>
            <w:vMerge w:val="restart"/>
          </w:tcPr>
          <w:p w:rsidR="005E7BA6" w:rsidRPr="002B4F8F" w:rsidRDefault="005E7BA6" w:rsidP="007270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B4F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261" w:type="dxa"/>
            <w:gridSpan w:val="3"/>
          </w:tcPr>
          <w:p w:rsidR="005E7BA6" w:rsidRPr="00727029" w:rsidRDefault="005E7BA6" w:rsidP="007270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proofErr w:type="spellEnd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</w:tcPr>
          <w:p w:rsidR="005E7BA6" w:rsidRPr="00727029" w:rsidRDefault="005E7BA6" w:rsidP="007270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Виды</w:t>
            </w:r>
            <w:proofErr w:type="spellEnd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417" w:type="dxa"/>
            <w:vMerge w:val="restart"/>
          </w:tcPr>
          <w:p w:rsidR="005E7BA6" w:rsidRPr="00E53E9C" w:rsidRDefault="005E7BA6" w:rsidP="00E53E9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>Виды</w:t>
            </w:r>
            <w:proofErr w:type="spellEnd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  <w:proofErr w:type="spellEnd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701" w:type="dxa"/>
            <w:vMerge w:val="restart"/>
          </w:tcPr>
          <w:p w:rsidR="005E7BA6" w:rsidRPr="00727029" w:rsidRDefault="005E7BA6" w:rsidP="007270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</w:t>
            </w:r>
            <w:proofErr w:type="spellEnd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</w:t>
            </w: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цифровые</w:t>
            </w:r>
            <w:proofErr w:type="spellEnd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</w:t>
            </w:r>
            <w:proofErr w:type="spellEnd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2519" w:type="dxa"/>
            <w:vMerge w:val="restart"/>
          </w:tcPr>
          <w:p w:rsidR="005E7BA6" w:rsidRPr="005A20E4" w:rsidRDefault="00727029" w:rsidP="007270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5E7BA6" w:rsidRPr="00727029" w:rsidTr="00893BE1">
        <w:trPr>
          <w:trHeight w:hRule="exact" w:val="782"/>
        </w:trPr>
        <w:tc>
          <w:tcPr>
            <w:tcW w:w="534" w:type="dxa"/>
            <w:vMerge/>
          </w:tcPr>
          <w:p w:rsidR="005E7BA6" w:rsidRPr="00727029" w:rsidRDefault="005E7BA6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00" w:type="dxa"/>
            <w:vMerge/>
          </w:tcPr>
          <w:p w:rsidR="005E7BA6" w:rsidRPr="00727029" w:rsidRDefault="005E7BA6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E7BA6" w:rsidRPr="00B80451" w:rsidRDefault="005E7BA6" w:rsidP="00B8045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5E7BA6" w:rsidRPr="00B80451" w:rsidRDefault="005E7BA6" w:rsidP="00B8045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34" w:type="dxa"/>
          </w:tcPr>
          <w:p w:rsidR="005E7BA6" w:rsidRPr="00B80451" w:rsidRDefault="005E7BA6" w:rsidP="00B8045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3969" w:type="dxa"/>
            <w:vMerge/>
          </w:tcPr>
          <w:p w:rsidR="005E7BA6" w:rsidRPr="00727029" w:rsidRDefault="005E7BA6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7BA6" w:rsidRPr="00E53E9C" w:rsidRDefault="005E7BA6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7BA6" w:rsidRPr="00727029" w:rsidRDefault="005E7BA6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E7BA6" w:rsidRPr="00727029" w:rsidRDefault="005E7BA6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A6" w:rsidRPr="00727029" w:rsidTr="00893BE1">
        <w:trPr>
          <w:trHeight w:hRule="exact" w:val="350"/>
        </w:trPr>
        <w:tc>
          <w:tcPr>
            <w:tcW w:w="6095" w:type="dxa"/>
            <w:gridSpan w:val="5"/>
          </w:tcPr>
          <w:p w:rsidR="005E7BA6" w:rsidRPr="00727029" w:rsidRDefault="005E7BA6" w:rsidP="0072702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spellEnd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proofErr w:type="spellStart"/>
            <w:r w:rsidRPr="00727029">
              <w:rPr>
                <w:rFonts w:ascii="Times New Roman" w:hAnsi="Times New Roman" w:cs="Times New Roman"/>
                <w:b/>
                <w:sz w:val="20"/>
                <w:szCs w:val="20"/>
              </w:rPr>
              <w:t>Числа</w:t>
            </w:r>
            <w:proofErr w:type="spellEnd"/>
          </w:p>
        </w:tc>
        <w:tc>
          <w:tcPr>
            <w:tcW w:w="9606" w:type="dxa"/>
            <w:gridSpan w:val="4"/>
          </w:tcPr>
          <w:p w:rsidR="005E7BA6" w:rsidRPr="00E53E9C" w:rsidRDefault="005E7BA6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5A20E4" w:rsidTr="00893BE1">
        <w:trPr>
          <w:trHeight w:hRule="exact" w:val="4574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00" w:type="dxa"/>
          </w:tcPr>
          <w:p w:rsidR="005A20E4" w:rsidRPr="005A20E4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Числа от 1 до 9: различение, чтение, запись.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</w:tcPr>
          <w:p w:rsidR="005A20E4" w:rsidRPr="005A20E4" w:rsidRDefault="005A20E4" w:rsidP="00FF2B0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Работа в парах/ группах. Формулирование ответов на вопросы: «Сколько?»,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«Который по счёту?», «На сколько больше?», «На сколько меньше?», «Что получится, если увеличить/уменьшить количество на 1, на 2?» — по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образцу и самостоятельно;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Практические работы по определению длин предложенных предметов с помощью заданной мерки, по определению длины в сантиметрах;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Словесное описание группы предметов, ряда чисел;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Чтение и запись по образцу и самостоятельно групп чисел, геометрических фигур в заданном и самостоятельно установленном порядке;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Обсуждение: назначение знаков в математике, обобщение представлений; Цифры; знаки сравнения, равенства, арифметических действий;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Устная работа: счёт единицами в разном порядке, чтение, упорядочение однозначных и двузначных чисел; счёт по 2, по 5;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Работа с таблицей чисел: наблюдение, установление закономерностей в расположении чисел;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парах/группах. Формулирование вопросов, связанных с порядком чисел, увеличением/уменьшением числа на </w:t>
            </w:r>
          </w:p>
          <w:p w:rsidR="005A20E4" w:rsidRPr="00727029" w:rsidRDefault="005A20E4" w:rsidP="00FF2B0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несколько единиц,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установлением закономерности в ряду чисел;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Моделирование учебных ситуаций, связанных с применением </w:t>
            </w:r>
            <w:r w:rsidRPr="00727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представлений о числе в практических ситуациях. </w:t>
            </w:r>
            <w:proofErr w:type="spellStart"/>
            <w:r w:rsidRPr="00727029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proofErr w:type="spellEnd"/>
            <w:r w:rsidRPr="00727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029">
              <w:rPr>
                <w:rFonts w:ascii="Times New Roman" w:hAnsi="Times New Roman" w:cs="Times New Roman"/>
                <w:sz w:val="20"/>
                <w:szCs w:val="20"/>
              </w:rPr>
              <w:t>цифр</w:t>
            </w:r>
            <w:proofErr w:type="spellEnd"/>
            <w:r w:rsidRPr="007270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 w:val="restart"/>
          </w:tcPr>
          <w:p w:rsidR="005A20E4" w:rsidRPr="007779E9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5A20E4" w:rsidRPr="007779E9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Pr="007779E9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Школа </w:t>
            </w:r>
            <w:hyperlink r:id="rId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:rsidR="005A20E4" w:rsidRPr="007779E9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777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9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Pr="007779E9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20E4" w:rsidRPr="005A20E4" w:rsidRDefault="005A20E4" w:rsidP="007779E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9" w:type="dxa"/>
            <w:vMerge w:val="restart"/>
          </w:tcPr>
          <w:p w:rsidR="005A20E4" w:rsidRPr="00A141D7" w:rsidRDefault="005A20E4" w:rsidP="00A141D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5A20E4" w:rsidRPr="00A141D7" w:rsidRDefault="005A20E4" w:rsidP="00A141D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5A20E4" w:rsidRPr="00A141D7" w:rsidRDefault="005A20E4" w:rsidP="00A141D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5A20E4" w:rsidRPr="00A141D7" w:rsidRDefault="005A20E4" w:rsidP="00A141D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5A20E4" w:rsidRPr="00727029" w:rsidTr="00893BE1">
        <w:trPr>
          <w:trHeight w:hRule="exact" w:val="1085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300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счёта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Десяток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701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727029" w:rsidTr="00893BE1">
        <w:trPr>
          <w:trHeight w:hRule="exact" w:val="540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300" w:type="dxa"/>
          </w:tcPr>
          <w:p w:rsidR="005A20E4" w:rsidRPr="005A20E4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727029" w:rsidTr="00893BE1">
        <w:trPr>
          <w:trHeight w:hRule="exact" w:val="812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300" w:type="dxa"/>
          </w:tcPr>
          <w:p w:rsidR="005A20E4" w:rsidRPr="005A20E4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727029" w:rsidTr="00893BE1">
        <w:trPr>
          <w:trHeight w:hRule="exact" w:val="1419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300" w:type="dxa"/>
          </w:tcPr>
          <w:p w:rsidR="005A20E4" w:rsidRPr="005A20E4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 w:val="restart"/>
          </w:tcPr>
          <w:p w:rsidR="005A20E4" w:rsidRDefault="005A20E4" w:rsidP="00D919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19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Современный учительский портал   </w:t>
            </w:r>
            <w:hyperlink r:id="rId10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easyen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Pr="00D9199C" w:rsidRDefault="005A20E4" w:rsidP="00D919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20E4" w:rsidRPr="00D9199C" w:rsidRDefault="005A20E4" w:rsidP="00D919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20E4" w:rsidRPr="00727029" w:rsidRDefault="005A20E4" w:rsidP="005A20E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51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727029" w:rsidTr="00893BE1">
        <w:trPr>
          <w:trHeight w:val="1020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300" w:type="dxa"/>
          </w:tcPr>
          <w:p w:rsidR="005A20E4" w:rsidRPr="005A20E4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Число и цифра 0 при измерении, вычислении.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727029" w:rsidTr="00893BE1">
        <w:trPr>
          <w:trHeight w:hRule="exact" w:val="999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300" w:type="dxa"/>
          </w:tcPr>
          <w:p w:rsidR="005A20E4" w:rsidRPr="002B4F8F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4F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Числа в пределах 20: чтение, запись, сравнение.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727029" w:rsidRDefault="005A20E4" w:rsidP="0072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E53E9C" w:rsidTr="00893BE1">
        <w:trPr>
          <w:trHeight w:hRule="exact" w:val="540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w w:val="97"/>
                <w:sz w:val="20"/>
                <w:szCs w:val="20"/>
              </w:rPr>
              <w:t>1.8.</w:t>
            </w:r>
          </w:p>
        </w:tc>
        <w:tc>
          <w:tcPr>
            <w:tcW w:w="2300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Однозначные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двузначные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</w:tcPr>
          <w:p w:rsidR="005A20E4" w:rsidRPr="00E53E9C" w:rsidRDefault="005A20E4" w:rsidP="005A20E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E53E9C" w:rsidTr="00D9199C">
        <w:trPr>
          <w:trHeight w:hRule="exact" w:val="960"/>
        </w:trPr>
        <w:tc>
          <w:tcPr>
            <w:tcW w:w="534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hAnsi="Times New Roman" w:cs="Times New Roman"/>
                <w:w w:val="97"/>
                <w:sz w:val="20"/>
                <w:szCs w:val="20"/>
              </w:rPr>
              <w:t>1.9.</w:t>
            </w:r>
          </w:p>
        </w:tc>
        <w:tc>
          <w:tcPr>
            <w:tcW w:w="2300" w:type="dxa"/>
          </w:tcPr>
          <w:p w:rsidR="005A20E4" w:rsidRPr="00893BE1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B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993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20E4" w:rsidRPr="00632A4C" w:rsidRDefault="005A20E4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5A20E4" w:rsidRPr="00E53E9C" w:rsidRDefault="005A20E4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A6" w:rsidRPr="00E53E9C" w:rsidTr="00893BE1">
        <w:trPr>
          <w:trHeight w:hRule="exact" w:val="348"/>
        </w:trPr>
        <w:tc>
          <w:tcPr>
            <w:tcW w:w="2834" w:type="dxa"/>
            <w:gridSpan w:val="2"/>
          </w:tcPr>
          <w:p w:rsidR="005E7BA6" w:rsidRPr="00E53E9C" w:rsidRDefault="005E7BA6" w:rsidP="00E53E9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53E9C">
              <w:rPr>
                <w:rFonts w:ascii="Times New Roman" w:hAnsi="Times New Roman" w:cs="Times New Roman"/>
                <w:b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93" w:type="dxa"/>
          </w:tcPr>
          <w:p w:rsidR="005E7BA6" w:rsidRPr="00632A4C" w:rsidRDefault="005E7BA6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74" w:type="dxa"/>
            <w:gridSpan w:val="6"/>
          </w:tcPr>
          <w:p w:rsidR="005E7BA6" w:rsidRPr="00E53E9C" w:rsidRDefault="005E7BA6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A6" w:rsidRPr="00E53E9C" w:rsidTr="00893BE1">
        <w:trPr>
          <w:trHeight w:hRule="exact" w:val="350"/>
        </w:trPr>
        <w:tc>
          <w:tcPr>
            <w:tcW w:w="15701" w:type="dxa"/>
            <w:gridSpan w:val="9"/>
          </w:tcPr>
          <w:p w:rsidR="005E7BA6" w:rsidRPr="008F0D05" w:rsidRDefault="005E7BA6" w:rsidP="008F0D0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05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spellEnd"/>
            <w:r w:rsidRPr="008F0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proofErr w:type="spellStart"/>
            <w:r w:rsidRPr="008F0D05">
              <w:rPr>
                <w:rFonts w:ascii="Times New Roman" w:hAnsi="Times New Roman" w:cs="Times New Roman"/>
                <w:b/>
                <w:sz w:val="20"/>
                <w:szCs w:val="20"/>
              </w:rPr>
              <w:t>Величины</w:t>
            </w:r>
            <w:proofErr w:type="spellEnd"/>
          </w:p>
        </w:tc>
      </w:tr>
      <w:tr w:rsidR="00893BE1" w:rsidRPr="005A20E4" w:rsidTr="005A20E4">
        <w:trPr>
          <w:trHeight w:hRule="exact" w:val="2841"/>
        </w:trPr>
        <w:tc>
          <w:tcPr>
            <w:tcW w:w="534" w:type="dxa"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300" w:type="dxa"/>
          </w:tcPr>
          <w:p w:rsidR="00893BE1" w:rsidRPr="005A20E4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Длина и её измерение с помощью заданной мерки.</w:t>
            </w:r>
          </w:p>
        </w:tc>
        <w:tc>
          <w:tcPr>
            <w:tcW w:w="993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</w:tcPr>
          <w:p w:rsidR="00893BE1" w:rsidRPr="00E53E9C" w:rsidRDefault="00893BE1" w:rsidP="00FF2B0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Знакомство с приборами для измерения величин;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Линейка как простейший инструмент измерения длины;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Наблюдение действия измерительных приборов;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Понимание назначения и необходимости использования величин в жизни; Использование линейки для измерения длины отрезка;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Коллективная работа по различению и сравнению величин;</w:t>
            </w:r>
          </w:p>
        </w:tc>
        <w:tc>
          <w:tcPr>
            <w:tcW w:w="1417" w:type="dxa"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701" w:type="dxa"/>
            <w:vMerge w:val="restart"/>
          </w:tcPr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562EEA" w:rsidRPr="00562EEA" w:rsidRDefault="000E7B1C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12" w:history="1"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:rsidR="005A20E4" w:rsidRDefault="005A20E4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13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https://uchi.ru/</w:t>
              </w:r>
            </w:hyperlink>
          </w:p>
          <w:p w:rsid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14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https://education.yandex.ru/</w:t>
              </w:r>
            </w:hyperlink>
          </w:p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9" w:type="dxa"/>
            <w:vMerge w:val="restart"/>
          </w:tcPr>
          <w:p w:rsidR="00893BE1" w:rsidRPr="00893BE1" w:rsidRDefault="00893BE1" w:rsidP="00893B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B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93BE1" w:rsidRPr="00893BE1" w:rsidRDefault="00893BE1" w:rsidP="00893B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B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93BE1" w:rsidRPr="00893BE1" w:rsidRDefault="00893BE1" w:rsidP="00893B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B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применение на уроке интерактивных форм </w:t>
            </w:r>
            <w:r w:rsidRPr="00893B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работы с обучающимися: интеллектуальных игр, стимулирующих познавательную мотивацию обучающихся;</w:t>
            </w:r>
          </w:p>
          <w:p w:rsidR="00893BE1" w:rsidRPr="00893BE1" w:rsidRDefault="00893BE1" w:rsidP="00893B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B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893BE1" w:rsidRPr="00E53E9C" w:rsidTr="00893BE1">
        <w:trPr>
          <w:trHeight w:hRule="exact" w:val="1521"/>
        </w:trPr>
        <w:tc>
          <w:tcPr>
            <w:tcW w:w="534" w:type="dxa"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300" w:type="dxa"/>
          </w:tcPr>
          <w:p w:rsidR="00893BE1" w:rsidRPr="002B4F8F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4F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Сравнение без измерения: выше — ниже, шире —уже, длиннее — короче, старше — моложе, </w:t>
            </w:r>
            <w:r w:rsidRPr="002B4F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тяжелее — легче.</w:t>
            </w:r>
          </w:p>
        </w:tc>
        <w:tc>
          <w:tcPr>
            <w:tcW w:w="993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1" w:rsidRPr="00E53E9C" w:rsidTr="00893BE1">
        <w:trPr>
          <w:trHeight w:hRule="exact" w:val="3236"/>
        </w:trPr>
        <w:tc>
          <w:tcPr>
            <w:tcW w:w="534" w:type="dxa"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300" w:type="dxa"/>
          </w:tcPr>
          <w:p w:rsidR="00893BE1" w:rsidRPr="005A20E4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993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3BE1" w:rsidRPr="00632A4C" w:rsidRDefault="00893BE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701" w:type="dxa"/>
            <w:vMerge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893BE1" w:rsidRPr="00E53E9C" w:rsidRDefault="00893BE1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A6" w:rsidRPr="00E53E9C" w:rsidTr="00893BE1">
        <w:trPr>
          <w:trHeight w:hRule="exact" w:val="348"/>
        </w:trPr>
        <w:tc>
          <w:tcPr>
            <w:tcW w:w="2834" w:type="dxa"/>
            <w:gridSpan w:val="2"/>
          </w:tcPr>
          <w:p w:rsidR="005E7BA6" w:rsidRPr="00F4737B" w:rsidRDefault="005E7BA6" w:rsidP="00F4737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  <w:proofErr w:type="spellEnd"/>
            <w:r w:rsidRPr="00F47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737B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F47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737B">
              <w:rPr>
                <w:rFonts w:ascii="Times New Roman" w:hAnsi="Times New Roman" w:cs="Times New Roman"/>
                <w:b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93" w:type="dxa"/>
          </w:tcPr>
          <w:p w:rsidR="005E7BA6" w:rsidRPr="00632A4C" w:rsidRDefault="005E7BA6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74" w:type="dxa"/>
            <w:gridSpan w:val="6"/>
          </w:tcPr>
          <w:p w:rsidR="005E7BA6" w:rsidRPr="00E53E9C" w:rsidRDefault="005E7BA6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A6" w:rsidRPr="00E53E9C" w:rsidTr="00893BE1">
        <w:trPr>
          <w:trHeight w:hRule="exact" w:val="350"/>
        </w:trPr>
        <w:tc>
          <w:tcPr>
            <w:tcW w:w="15701" w:type="dxa"/>
            <w:gridSpan w:val="9"/>
          </w:tcPr>
          <w:p w:rsidR="005E7BA6" w:rsidRPr="00B80451" w:rsidRDefault="005E7BA6" w:rsidP="00E53E9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Арифметические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  <w:proofErr w:type="spellEnd"/>
          </w:p>
        </w:tc>
      </w:tr>
      <w:tr w:rsidR="005E7BA6" w:rsidRPr="005A20E4" w:rsidTr="008F0D05">
        <w:trPr>
          <w:trHeight w:hRule="exact" w:val="5859"/>
        </w:trPr>
        <w:tc>
          <w:tcPr>
            <w:tcW w:w="534" w:type="dxa"/>
          </w:tcPr>
          <w:p w:rsidR="005E7BA6" w:rsidRPr="00E53E9C" w:rsidRDefault="005E7BA6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3E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300" w:type="dxa"/>
          </w:tcPr>
          <w:p w:rsidR="005E7BA6" w:rsidRPr="005A20E4" w:rsidRDefault="005E7BA6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Сложение и вычитание чисел в пределах 20.</w:t>
            </w:r>
          </w:p>
        </w:tc>
        <w:tc>
          <w:tcPr>
            <w:tcW w:w="993" w:type="dxa"/>
          </w:tcPr>
          <w:p w:rsidR="005E7BA6" w:rsidRPr="00632A4C" w:rsidRDefault="005E7BA6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5E7BA6" w:rsidRPr="00632A4C" w:rsidRDefault="00B80451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7BA6" w:rsidRPr="00632A4C" w:rsidRDefault="005E7BA6" w:rsidP="00632A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5E7BA6" w:rsidRPr="008F0D05" w:rsidRDefault="005E7BA6" w:rsidP="00FF2B0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Учебный диалог: «Сравнение практических (житейских) ситуаций,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требующих записи одного и того же арифметического действия, разных арифметических действий»;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Использование разных способов подсчёта суммы и разности, использование переместительного свойства при нахождении суммы;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Пропедевтика исследовательской работы: перестановка слагаемых при сложении (обсуждение практических и учебных ситуаций);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417" w:type="dxa"/>
          </w:tcPr>
          <w:p w:rsidR="005E7BA6" w:rsidRPr="00E53E9C" w:rsidRDefault="005E7BA6" w:rsidP="00E53E9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B8045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 w:rsid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0451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</w:tcPr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562EEA" w:rsidRPr="00562EEA" w:rsidRDefault="000E7B1C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16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1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1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E7BA6" w:rsidRPr="005A20E4" w:rsidRDefault="005E7BA6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9" w:type="dxa"/>
          </w:tcPr>
          <w:p w:rsidR="00F4737B" w:rsidRPr="00F4737B" w:rsidRDefault="00F4737B" w:rsidP="00F4737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73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F4737B" w:rsidRPr="00F4737B" w:rsidRDefault="00F4737B" w:rsidP="00F4737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73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F4737B" w:rsidRPr="00F4737B" w:rsidRDefault="00F4737B" w:rsidP="00F4737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73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</w:tbl>
    <w:p w:rsidR="00665B9A" w:rsidRPr="00F4737B" w:rsidRDefault="00665B9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-13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1134"/>
        <w:gridCol w:w="1134"/>
        <w:gridCol w:w="3969"/>
        <w:gridCol w:w="1417"/>
        <w:gridCol w:w="1701"/>
        <w:gridCol w:w="2552"/>
      </w:tblGrid>
      <w:tr w:rsidR="003308F0" w:rsidRPr="005A20E4" w:rsidTr="005A20E4">
        <w:trPr>
          <w:trHeight w:hRule="exact" w:val="2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F4737B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73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</w:t>
            </w:r>
          </w:p>
          <w:p w:rsidR="003308F0" w:rsidRPr="00F4737B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73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Таблица сложения. Переместительное свойство сложения.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  <w:tcMar>
              <w:left w:w="0" w:type="dxa"/>
              <w:right w:w="0" w:type="dxa"/>
            </w:tcMar>
          </w:tcPr>
          <w:p w:rsidR="003308F0" w:rsidRPr="008F0D05" w:rsidRDefault="003308F0" w:rsidP="00FF2B0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</w:t>
            </w:r>
            <w:r w:rsidR="00FF2B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абота в парах/группах: проверка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правильности вычисления с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 </w:t>
            </w:r>
            <w:r w:rsidRPr="008F0D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5A20E4" w:rsidRDefault="00562EEA" w:rsidP="00562E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Современный учительский портал   </w:t>
            </w:r>
            <w:hyperlink r:id="rId19" w:history="1"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easyen</w:t>
              </w:r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="005A20E4" w:rsidRPr="001033AB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Инфоурок   </w:t>
            </w:r>
            <w:hyperlink r:id="rId20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infourok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Мультиурок   </w:t>
            </w:r>
            <w:hyperlink r:id="rId21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5A20E4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5A20E4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5A20E4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62EEA" w:rsidRPr="00562EEA" w:rsidRDefault="00562EEA" w:rsidP="00562E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8F0" w:rsidRPr="00F4737B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73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3308F0" w:rsidRPr="003308F0" w:rsidRDefault="003308F0" w:rsidP="007B5FE8">
            <w:pPr>
              <w:rPr>
                <w:lang w:val="ru-RU"/>
              </w:rPr>
            </w:pPr>
          </w:p>
        </w:tc>
      </w:tr>
      <w:tr w:rsidR="003308F0" w:rsidTr="00CE12AB">
        <w:trPr>
          <w:trHeight w:hRule="exact"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5A20E4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8F0" w:rsidRDefault="003308F0" w:rsidP="007B5FE8"/>
        </w:tc>
      </w:tr>
      <w:tr w:rsidR="003308F0" w:rsidTr="00CE12AB">
        <w:trPr>
          <w:trHeight w:hRule="exact" w:val="5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Неизвестное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слагаемое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8F0" w:rsidRDefault="003308F0" w:rsidP="007B5FE8"/>
        </w:tc>
      </w:tr>
      <w:tr w:rsidR="003308F0" w:rsidTr="00CE12AB">
        <w:trPr>
          <w:trHeight w:hRule="exact" w:val="7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5A20E4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8F0" w:rsidRDefault="003308F0" w:rsidP="007B5FE8"/>
        </w:tc>
      </w:tr>
      <w:tr w:rsidR="003308F0" w:rsidTr="00CE12AB">
        <w:trPr>
          <w:trHeight w:hRule="exact"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Прибавление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вычитание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нуля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8F0" w:rsidRDefault="003308F0" w:rsidP="007B5FE8"/>
        </w:tc>
      </w:tr>
      <w:tr w:rsidR="003308F0" w:rsidTr="00CE12AB">
        <w:trPr>
          <w:trHeight w:hRule="exact" w:val="9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5A20E4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Сложение и вычитание чисел без перехода и с переходом через десяток.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0E7B1C" w:rsidRDefault="003308F0" w:rsidP="000E7B1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E7B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Диагностическая работа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8F0" w:rsidRDefault="003308F0" w:rsidP="007B5FE8"/>
        </w:tc>
      </w:tr>
      <w:tr w:rsidR="003308F0" w:rsidTr="00CE12AB">
        <w:trPr>
          <w:trHeight w:hRule="exact" w:val="10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5A20E4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Вычисление суммы, разности трёх чисел.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Pr="00B80451" w:rsidRDefault="003308F0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B804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80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08F0" w:rsidRDefault="003308F0" w:rsidP="007B5FE8"/>
        </w:tc>
        <w:tc>
          <w:tcPr>
            <w:tcW w:w="255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308F0" w:rsidRDefault="003308F0" w:rsidP="007B5FE8"/>
        </w:tc>
      </w:tr>
      <w:tr w:rsidR="008F0D05" w:rsidTr="00CE12AB">
        <w:trPr>
          <w:trHeight w:hRule="exact" w:val="348"/>
        </w:trPr>
        <w:tc>
          <w:tcPr>
            <w:tcW w:w="283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0D05" w:rsidRPr="00B80451" w:rsidRDefault="008F0D05" w:rsidP="007B5FE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0D05" w:rsidRPr="00094BD8" w:rsidRDefault="008F0D05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07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0D05" w:rsidRDefault="008F0D05" w:rsidP="007B5FE8"/>
        </w:tc>
      </w:tr>
      <w:tr w:rsidR="008F0D05" w:rsidTr="00CE12AB">
        <w:trPr>
          <w:trHeight w:hRule="exact" w:val="348"/>
        </w:trPr>
        <w:tc>
          <w:tcPr>
            <w:tcW w:w="15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0D05" w:rsidRPr="00B80451" w:rsidRDefault="008F0D05" w:rsidP="007B5FE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Раздел</w:t>
            </w:r>
            <w:proofErr w:type="spellEnd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4. </w:t>
            </w:r>
            <w:proofErr w:type="spellStart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Текстовые</w:t>
            </w:r>
            <w:proofErr w:type="spellEnd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задачи</w:t>
            </w:r>
            <w:proofErr w:type="spellEnd"/>
          </w:p>
        </w:tc>
      </w:tr>
      <w:tr w:rsidR="00916165" w:rsidRPr="007B5FE8" w:rsidTr="00CE12AB">
        <w:trPr>
          <w:trHeight w:val="3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6165" w:rsidRDefault="00916165" w:rsidP="007B5FE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6165" w:rsidRPr="005A20E4" w:rsidRDefault="00916165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6165" w:rsidRPr="00094BD8" w:rsidRDefault="00916165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6165" w:rsidRPr="00094BD8" w:rsidRDefault="00916165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6165" w:rsidRPr="00094BD8" w:rsidRDefault="00916165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6165" w:rsidRPr="005A20E4" w:rsidRDefault="00916165" w:rsidP="00FF2B0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B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 Обобщение представлений о текстовых задачах, решаемых с помощью дей</w:t>
            </w:r>
            <w:r w:rsidR="00FF2B08" w:rsidRPr="00FF2B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ствий сложения и вычитания («на </w:t>
            </w:r>
            <w:r w:rsidRPr="00FF2B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сколько больше/м</w:t>
            </w:r>
            <w:r w:rsidR="00FF2B08" w:rsidRPr="00FF2B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еньше», «сколько всего», «сколь</w:t>
            </w:r>
            <w:r w:rsidRPr="00FF2B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 осталось»). </w:t>
            </w: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Различение текста и текстовой задачи, представленного в текстовой задаче; </w:t>
            </w: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Соотнесение текста задачи и её модели; </w:t>
            </w: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Моделирование: описание словами и 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6165" w:rsidRPr="00E53E9C" w:rsidRDefault="00916165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22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23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916165" w:rsidRPr="00562EEA" w:rsidRDefault="00916165" w:rsidP="007B5FE8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E4" w:rsidRPr="00847DDF" w:rsidRDefault="00916165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916165" w:rsidRPr="007B5FE8" w:rsidRDefault="00916165" w:rsidP="00847DDF">
            <w:pPr>
              <w:pStyle w:val="a9"/>
              <w:rPr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демонстрация обучающимся примеров</w:t>
            </w:r>
            <w:r w:rsidRPr="007B5FE8">
              <w:rPr>
                <w:lang w:val="ru-RU"/>
              </w:rPr>
              <w:t xml:space="preserve"> </w:t>
            </w:r>
          </w:p>
        </w:tc>
      </w:tr>
      <w:tr w:rsidR="00847DDF" w:rsidRPr="00847DDF" w:rsidTr="009E1012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Default="00847DDF" w:rsidP="007B5FE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E53E9C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E53E9C" w:rsidRDefault="00847DDF" w:rsidP="00FF2B0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E53E9C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562EEA" w:rsidRDefault="00847DDF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847DDF" w:rsidRDefault="00847DDF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4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847DDF" w:rsidRPr="00847DDF" w:rsidRDefault="00847DDF" w:rsidP="007B5FE8">
            <w:pPr>
              <w:rPr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7DDF" w:rsidRPr="00847DDF" w:rsidRDefault="00847DDF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ответственного, гражданского поведения, проявления человеколюбия и добросердечности через подбор соответствующих задач для решения;</w:t>
            </w:r>
          </w:p>
        </w:tc>
      </w:tr>
      <w:tr w:rsidR="00847DDF" w:rsidRPr="005A20E4" w:rsidTr="009E1012">
        <w:trPr>
          <w:trHeight w:hRule="exact" w:val="10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Default="00847DDF" w:rsidP="007B5FE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2B4F8F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4F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7B5FE8" w:rsidRDefault="00847DDF" w:rsidP="00562EEA">
            <w:pPr>
              <w:pStyle w:val="a9"/>
              <w:rPr>
                <w:lang w:val="ru-RU"/>
              </w:rPr>
            </w:pPr>
            <w:r w:rsidRPr="007B5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помощью предметной модели сюжетной ситуации и математического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B5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E53E9C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562EEA" w:rsidRDefault="00847DDF" w:rsidP="007B5FE8">
            <w:pPr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DDF" w:rsidRPr="007B5FE8" w:rsidRDefault="00847DDF" w:rsidP="007B5FE8">
            <w:pPr>
              <w:rPr>
                <w:lang w:val="ru-RU"/>
              </w:rPr>
            </w:pPr>
          </w:p>
        </w:tc>
      </w:tr>
      <w:tr w:rsidR="00847DDF" w:rsidTr="001D32E1">
        <w:trPr>
          <w:trHeight w:hRule="exact" w:val="1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Default="00847DDF" w:rsidP="007B5FE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5A20E4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094BD8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Default="00847DDF" w:rsidP="007B5FE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Pr="00E53E9C" w:rsidRDefault="00847DDF" w:rsidP="007B5F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E53E9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53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DDF" w:rsidRDefault="00847DDF" w:rsidP="007B5FE8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DF" w:rsidRDefault="00847DDF" w:rsidP="007B5FE8"/>
        </w:tc>
      </w:tr>
      <w:tr w:rsidR="007B5FE8" w:rsidTr="00CE12A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7"/>
          <w:wBefore w:w="11482" w:type="dxa"/>
          <w:trHeight w:val="100"/>
        </w:trPr>
        <w:tc>
          <w:tcPr>
            <w:tcW w:w="4253" w:type="dxa"/>
            <w:gridSpan w:val="2"/>
          </w:tcPr>
          <w:p w:rsidR="007B5FE8" w:rsidRDefault="007B5FE8" w:rsidP="007B5FE8">
            <w:pPr>
              <w:autoSpaceDE w:val="0"/>
              <w:autoSpaceDN w:val="0"/>
              <w:spacing w:after="0" w:line="14" w:lineRule="exact"/>
            </w:pPr>
          </w:p>
        </w:tc>
      </w:tr>
      <w:tr w:rsidR="00CE12AB" w:rsidRPr="005A20E4" w:rsidTr="00CE12AB">
        <w:trPr>
          <w:trHeight w:hRule="exact" w:val="9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Письменн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EEA" w:rsidRPr="00562EEA" w:rsidRDefault="00562EEA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562EEA" w:rsidRDefault="000E7B1C" w:rsidP="00562EE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5" w:history="1"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562EEA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CE12AB" w:rsidRPr="00562EEA" w:rsidRDefault="00CE12AB" w:rsidP="001D32E1">
            <w:pPr>
              <w:rPr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0E4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CE12AB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CE12AB" w:rsidTr="00FF2B08">
        <w:trPr>
          <w:trHeight w:hRule="exact" w:val="27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Обнаружение недостающего элемента задачи, дополнение текста задачи числовыми данными (по  иллюстрации, смыслу задачи, её решению).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5A20E4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CE12AB">
        <w:trPr>
          <w:trHeight w:hRule="exact" w:val="348"/>
        </w:trPr>
        <w:tc>
          <w:tcPr>
            <w:tcW w:w="283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B80451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Итого</w:t>
            </w:r>
            <w:proofErr w:type="spellEnd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по</w:t>
            </w:r>
            <w:proofErr w:type="spellEnd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07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</w:tr>
      <w:tr w:rsidR="00CE12AB" w:rsidRPr="005A20E4" w:rsidTr="00CE12AB">
        <w:trPr>
          <w:trHeight w:hRule="exact" w:val="348"/>
        </w:trPr>
        <w:tc>
          <w:tcPr>
            <w:tcW w:w="15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Раздел 5. Пространственные отношения и  геометрические фигуры</w:t>
            </w:r>
          </w:p>
        </w:tc>
      </w:tr>
      <w:tr w:rsidR="005A20E4" w:rsidRPr="005A20E4" w:rsidTr="00CE12AB">
        <w:trPr>
          <w:trHeight w:hRule="exact" w:val="3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7FE1">
              <w:rPr>
                <w:rFonts w:ascii="Times New Roman" w:hAnsi="Times New Roman" w:cs="Times New Roman"/>
                <w:w w:val="97"/>
                <w:sz w:val="20"/>
                <w:szCs w:val="20"/>
              </w:rPr>
              <w:t>5.1.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CE12A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Расположение предметов и  объектов на плоскости, в  пространстве: слева/справа, сверху/снизу, между; установление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пространственных отношений.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7112D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Игровые упражнения: «Угадай фигуру по описанию», «Расположи фигуры в заданном порядке», «Найди модели фигур в классе» и т. п.;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Практическая деятельность: графические и измерительные действия в работе с карандашом и линейкой: копирование, рисование фигур по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инструкции;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Анализ изображения (узора, геометрической фигуры), называние элементов узора, геометрической фигуры;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Творческие задания: узоры и орнаменты.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Составление инструкции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изображения узора, линии (по клеткам);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Составление пар: объект и его отражение;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вопроса; Ориентировка в пространстве и на плоскости (классной доски, листа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бумаги, страницы учебника и т. д.).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направления, </w:t>
            </w:r>
            <w:r w:rsidRPr="007112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прокладывание маршрута; </w:t>
            </w:r>
            <w:r w:rsidRPr="007112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диалог: обсуждение свойств геометрических фигур </w:t>
            </w:r>
            <w:r w:rsidRPr="007112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(прямоугольника и др.); сравнение геометрических фигур (по форме, размеру); сравнение отрезков по длине; </w:t>
            </w:r>
            <w:r w:rsidRPr="007112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Предметное моделирование заданной фигуры из различных материалов (бумаги, палочек, трубочек, проволоки и пр.), составление из других  геометрических фигур;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562EEA" w:rsidRDefault="005A20E4" w:rsidP="008475C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5A20E4" w:rsidRDefault="005A20E4" w:rsidP="008475C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6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Pr="008475C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0E4" w:rsidRPr="00916165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61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</w:t>
            </w:r>
            <w:r w:rsid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ательную мотивацию обучающихся;</w:t>
            </w:r>
          </w:p>
          <w:p w:rsidR="005A20E4" w:rsidRPr="00916165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61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5A20E4" w:rsidRPr="00916165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20E4" w:rsidRPr="00A57FE1" w:rsidTr="000E7B1C">
        <w:trPr>
          <w:trHeight w:hRule="exact"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7FE1">
              <w:rPr>
                <w:rFonts w:ascii="Times New Roman" w:hAnsi="Times New Roman" w:cs="Times New Roman"/>
                <w:w w:val="97"/>
                <w:sz w:val="20"/>
                <w:szCs w:val="20"/>
              </w:rPr>
              <w:t>5.2.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CE12A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Распознавание объекта и его отражения.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5A20E4" w:rsidTr="000E7B1C">
        <w:trPr>
          <w:trHeight w:hRule="exact" w:val="27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CE12A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Default="005A20E4" w:rsidP="008475C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2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Pr="00562EEA" w:rsidRDefault="005A20E4" w:rsidP="008475C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20E4" w:rsidRDefault="005A20E4" w:rsidP="008475C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562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2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5A20E4" w:rsidRPr="005A20E4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20E4" w:rsidRPr="005A20E4" w:rsidRDefault="005A20E4" w:rsidP="005A20E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61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5A20E4" w:rsidRPr="00A57FE1" w:rsidTr="005A20E4">
        <w:trPr>
          <w:trHeight w:hRule="exact" w:val="1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7FE1">
              <w:rPr>
                <w:rFonts w:ascii="Times New Roman" w:hAnsi="Times New Roman" w:cs="Times New Roman"/>
                <w:w w:val="97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CE12A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A57FE1" w:rsidTr="005A20E4">
        <w:trPr>
          <w:trHeight w:hRule="exact" w:val="1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7FE1">
              <w:rPr>
                <w:rFonts w:ascii="Times New Roman" w:hAnsi="Times New Roman" w:cs="Times New Roman"/>
                <w:w w:val="97"/>
                <w:sz w:val="20"/>
                <w:szCs w:val="20"/>
              </w:rPr>
              <w:t>5.4.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CE12A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E4" w:rsidRPr="005A20E4" w:rsidTr="005A20E4">
        <w:trPr>
          <w:trHeight w:hRule="exact" w:val="9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7FE1">
              <w:rPr>
                <w:rFonts w:ascii="Times New Roman" w:hAnsi="Times New Roman" w:cs="Times New Roman"/>
                <w:w w:val="97"/>
                <w:sz w:val="20"/>
                <w:szCs w:val="20"/>
              </w:rPr>
              <w:t>5.5.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CE12AB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8475C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0E4" w:rsidRPr="00916165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20E4" w:rsidRPr="00A57FE1" w:rsidTr="005A20E4">
        <w:trPr>
          <w:trHeight w:hRule="exact" w:val="1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7FE1">
              <w:rPr>
                <w:rFonts w:ascii="Times New Roman" w:hAnsi="Times New Roman" w:cs="Times New Roman"/>
                <w:w w:val="97"/>
                <w:sz w:val="20"/>
                <w:szCs w:val="20"/>
              </w:rPr>
              <w:t>5.6.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прямоугольника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квадрата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632A4C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E4" w:rsidRPr="00A57FE1" w:rsidRDefault="005A20E4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2AB" w:rsidRPr="00A57FE1" w:rsidTr="00CE12AB">
        <w:trPr>
          <w:trHeight w:hRule="exact" w:val="32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B80451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632A4C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2A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B9A" w:rsidRDefault="00665B9A">
      <w:pPr>
        <w:autoSpaceDE w:val="0"/>
        <w:autoSpaceDN w:val="0"/>
        <w:spacing w:after="0" w:line="14" w:lineRule="exact"/>
      </w:pPr>
    </w:p>
    <w:tbl>
      <w:tblPr>
        <w:tblW w:w="15735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1134"/>
        <w:gridCol w:w="1134"/>
        <w:gridCol w:w="3969"/>
        <w:gridCol w:w="1417"/>
        <w:gridCol w:w="1701"/>
        <w:gridCol w:w="2552"/>
      </w:tblGrid>
      <w:tr w:rsidR="00CE12AB" w:rsidTr="00CE12AB">
        <w:trPr>
          <w:trHeight w:hRule="exact" w:val="348"/>
        </w:trPr>
        <w:tc>
          <w:tcPr>
            <w:tcW w:w="15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B80451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</w:t>
            </w:r>
            <w:proofErr w:type="spellEnd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045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  <w:proofErr w:type="spellEnd"/>
          </w:p>
        </w:tc>
      </w:tr>
      <w:tr w:rsidR="00CE12AB" w:rsidRPr="005A20E4" w:rsidTr="00CE12AB">
        <w:trPr>
          <w:trHeight w:hRule="exact" w:val="2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8" w:after="0" w:line="230" w:lineRule="auto"/>
              <w:jc w:val="center"/>
            </w:pPr>
            <w:bookmarkStart w:id="0" w:name="_GoBack" w:colFirst="8" w:colLast="8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Сбор данных об объекте </w:t>
            </w:r>
            <w:proofErr w:type="gramStart"/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 образцу</w:t>
            </w:r>
            <w:proofErr w:type="gramEnd"/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Характеристики объекта, группы объектов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(количество, форма, размер); выбор предметов по образцу (по  заданным признакам).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Коллективное</w:t>
            </w: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ab/>
              <w:t>наблюдение:</w:t>
            </w:r>
            <w:r w:rsidR="00FF2B0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распознавание в окружающем </w:t>
            </w: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мире ситуаций. которые</w:t>
            </w: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</w:r>
            <w:r w:rsidR="00FF2B0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целесообразно сформулировать на языке математики и решить </w:t>
            </w: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математическими сред</w:t>
            </w:r>
            <w:r w:rsidR="00FF2B0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ствами;</w:t>
            </w:r>
            <w:r w:rsidR="00FF2B0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 xml:space="preserve">Наблюдение за числами в окружающем мире, описание </w:t>
            </w: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словами наблюдаемых фактов,</w:t>
            </w: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>закономерностей;</w:t>
            </w:r>
          </w:p>
          <w:p w:rsidR="00CE12AB" w:rsidRPr="00CE12AB" w:rsidRDefault="00FF2B08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Ориентировка в книге, на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странице учебника, использование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lastRenderedPageBreak/>
              <w:t xml:space="preserve">изученных терминов для описания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положения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рисунка, числа, задания и пр. на странице, на листе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бумаги;</w:t>
            </w:r>
          </w:p>
          <w:p w:rsidR="00CE12AB" w:rsidRPr="00CE12AB" w:rsidRDefault="00FF2B08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Работа с наглядностью — рисунками,</w:t>
            </w:r>
            <w:r w:rsidR="000E7B1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содержащими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математическую информацию.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>Формулирование вопросо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в и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ответов по рисунку (иллюстрации,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модели).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Упорядочение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м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атематических объектов с опорой на рисунок, сюжетную ситуацию и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пр.;</w:t>
            </w:r>
          </w:p>
          <w:p w:rsidR="00CE12AB" w:rsidRPr="00CE12AB" w:rsidRDefault="00FF2B08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Дифференцированное задание: составление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предложений,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характеризующих положен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ие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 xml:space="preserve">одного предмета относительно другого.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Моделирование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отношения («больше», «меньше»,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«равно»),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ab/>
              <w:t>переместительное</w:t>
            </w:r>
          </w:p>
          <w:p w:rsidR="00CE12AB" w:rsidRPr="00CE12AB" w:rsidRDefault="00CE12AB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свойство сложения;</w:t>
            </w:r>
          </w:p>
          <w:p w:rsidR="00CE12AB" w:rsidRPr="00CE12AB" w:rsidRDefault="00FF2B08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Работа в парах группах: поиск общих свойств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групп предметов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(цвет, форма, величина,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>количество, назначение и др.).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>Т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аблица как способ представления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информации, полученной из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br/>
              <w:t>повседневной жи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зни (расписания, чеки, меню и т.д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.);</w:t>
            </w:r>
          </w:p>
          <w:p w:rsidR="00CE12AB" w:rsidRPr="00CE12AB" w:rsidRDefault="00FF2B08" w:rsidP="001D32E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Знакомство с логической конструкцией «Если ... то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..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».Верно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или неверно: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ф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ормулирование и проверка </w:t>
            </w:r>
            <w:r w:rsidR="00CE12AB" w:rsidRPr="00CE12A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предложения;</w:t>
            </w:r>
          </w:p>
          <w:p w:rsidR="00CE12AB" w:rsidRPr="00CE12AB" w:rsidRDefault="00CE12AB" w:rsidP="001D32E1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75C1" w:rsidRDefault="008475C1" w:rsidP="00847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29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infourok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8475C1" w:rsidRDefault="008475C1" w:rsidP="00847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Педагогическое сообщество "</w:t>
            </w:r>
            <w:proofErr w:type="spellStart"/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  </w:t>
            </w:r>
            <w:hyperlink r:id="rId30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урок.рф</w:t>
              </w:r>
              <w:proofErr w:type="spellEnd"/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0E7B1C" w:rsidRDefault="008475C1" w:rsidP="00847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Образовательная </w:t>
            </w:r>
            <w:r w:rsidRPr="0084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социальная сеть   </w:t>
            </w:r>
            <w:hyperlink r:id="rId31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nsportal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CE12AB" w:rsidRPr="000E7B1C" w:rsidRDefault="008475C1" w:rsidP="00847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475C1">
              <w:rPr>
                <w:rFonts w:ascii="Times New Roman" w:hAnsi="Times New Roman" w:cs="Times New Roman"/>
                <w:sz w:val="20"/>
                <w:szCs w:val="20"/>
              </w:rPr>
              <w:t>Мультиурок</w:t>
            </w:r>
            <w:proofErr w:type="spellEnd"/>
            <w:r w:rsidRPr="008475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hyperlink r:id="rId32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https://multiurok.ru/</w:t>
              </w:r>
            </w:hyperlink>
          </w:p>
          <w:p w:rsidR="008475C1" w:rsidRPr="008475C1" w:rsidRDefault="008475C1" w:rsidP="00847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2AB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CE12AB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демонстрация обучающимся примеров </w:t>
            </w: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ответственного, гражданского поведения, проявления человеколюбия и добросердечности через подбор соответствующих задач для решения;</w:t>
            </w:r>
          </w:p>
          <w:p w:rsidR="00CE12AB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CE12AB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bookmarkEnd w:id="0"/>
      <w:tr w:rsidR="00CE12AB" w:rsidTr="00CE12AB">
        <w:trPr>
          <w:trHeight w:hRule="exact" w:val="5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6.2.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CE12AB">
        <w:trPr>
          <w:trHeight w:hRule="exact"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6.3.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CE12AB">
        <w:trPr>
          <w:trHeight w:hRule="exact" w:val="7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CE12AB">
        <w:trPr>
          <w:trHeight w:hRule="exact" w:val="7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CE12AB">
        <w:trPr>
          <w:trHeight w:hRule="exact"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A57FE1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847DDF">
        <w:trPr>
          <w:trHeight w:hRule="exact" w:val="3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Выполнение 1—3-шаговых инструкций, </w:t>
            </w:r>
            <w:r w:rsidRPr="00CE1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связанных с вычислениями, измерением длины, построением геометрических фигур.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847DDF" w:rsidRDefault="00CE12AB" w:rsidP="00847D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spellEnd"/>
            <w:r w:rsidRPr="00A57F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57F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47D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Диагностическая работа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Default="00CE12AB" w:rsidP="001D32E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AB" w:rsidRDefault="00CE12AB" w:rsidP="001D32E1"/>
        </w:tc>
      </w:tr>
      <w:tr w:rsidR="00CE12AB" w:rsidTr="00CE12AB">
        <w:trPr>
          <w:trHeight w:hRule="exact" w:val="350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>разделу</w:t>
            </w:r>
            <w:proofErr w:type="spellEnd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632A4C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2AB" w:rsidTr="00CE12AB">
        <w:trPr>
          <w:trHeight w:hRule="exact" w:val="34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>Резервное</w:t>
            </w:r>
            <w:proofErr w:type="spellEnd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4BD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632A4C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2AB" w:rsidTr="00FF2B08">
        <w:trPr>
          <w:trHeight w:hRule="exact" w:val="57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CE12AB" w:rsidRDefault="00CE12AB" w:rsidP="001D32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E12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094BD8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BD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632A4C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12AB" w:rsidRPr="00632A4C" w:rsidRDefault="00CE12AB" w:rsidP="001D32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</w:tr>
    </w:tbl>
    <w:p w:rsidR="00665B9A" w:rsidRDefault="00665B9A">
      <w:pPr>
        <w:sectPr w:rsidR="00665B9A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65B9A" w:rsidRPr="00275645" w:rsidRDefault="00454F6E">
      <w:pPr>
        <w:autoSpaceDE w:val="0"/>
        <w:autoSpaceDN w:val="0"/>
        <w:spacing w:after="0" w:line="230" w:lineRule="auto"/>
        <w:rPr>
          <w:lang w:val="ru-RU"/>
        </w:rPr>
      </w:pPr>
      <w:r w:rsidRPr="00275645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665B9A" w:rsidRPr="00275645" w:rsidRDefault="00454F6E">
      <w:pPr>
        <w:autoSpaceDE w:val="0"/>
        <w:autoSpaceDN w:val="0"/>
        <w:spacing w:before="346" w:after="0" w:line="230" w:lineRule="auto"/>
        <w:rPr>
          <w:lang w:val="ru-RU"/>
        </w:rPr>
      </w:pPr>
      <w:r w:rsidRPr="00275645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665B9A" w:rsidRPr="001D3147" w:rsidRDefault="00454F6E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1D3147">
        <w:rPr>
          <w:rFonts w:ascii="Times New Roman" w:eastAsia="Times New Roman" w:hAnsi="Times New Roman"/>
          <w:color w:val="000000"/>
          <w:sz w:val="24"/>
          <w:lang w:val="ru-RU"/>
        </w:rPr>
        <w:t>Математика (в 2 частях), 1 класс /Моро М.И., Волкова С.И., Степанова С.В., Акционерное общество</w:t>
      </w:r>
      <w:r w:rsidR="00275645">
        <w:rPr>
          <w:rFonts w:ascii="Times New Roman" w:eastAsia="Times New Roman" w:hAnsi="Times New Roman"/>
          <w:color w:val="000000"/>
          <w:sz w:val="24"/>
          <w:lang w:val="ru-RU"/>
        </w:rPr>
        <w:t>. «Издательство «Просвещение»</w:t>
      </w:r>
    </w:p>
    <w:p w:rsidR="00665B9A" w:rsidRDefault="00454F6E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D314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75645" w:rsidRPr="00275645" w:rsidRDefault="00275645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5645">
        <w:rPr>
          <w:rFonts w:ascii="Times New Roman" w:hAnsi="Times New Roman" w:cs="Times New Roman"/>
          <w:sz w:val="24"/>
          <w:szCs w:val="24"/>
          <w:lang w:val="ru-RU"/>
        </w:rPr>
        <w:t>Бантова</w:t>
      </w:r>
      <w:proofErr w:type="spellEnd"/>
      <w:r w:rsidRPr="00275645">
        <w:rPr>
          <w:rFonts w:ascii="Times New Roman" w:hAnsi="Times New Roman" w:cs="Times New Roman"/>
          <w:sz w:val="24"/>
          <w:szCs w:val="24"/>
          <w:lang w:val="ru-RU"/>
        </w:rPr>
        <w:t xml:space="preserve"> М. А., Бельтюкова Г. В., Волкова С. И. и др. Математика. Методические рекомендации. 1 класс</w:t>
      </w:r>
    </w:p>
    <w:p w:rsidR="00275645" w:rsidRPr="00275645" w:rsidRDefault="00454F6E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D314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75645" w:rsidRPr="00C11AF2" w:rsidRDefault="00275645" w:rsidP="0027564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Единое содержание общего образования </w:t>
      </w:r>
      <w:hyperlink r:id="rId33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https://edsoo.ru/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Министерство просвещения Российской Федерации </w:t>
      </w:r>
      <w:hyperlink r:id="rId34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gov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ФИПИ </w:t>
      </w:r>
      <w:hyperlink r:id="rId35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fipi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D6E32">
        <w:rPr>
          <w:rFonts w:ascii="Times New Roman" w:hAnsi="Times New Roman" w:cs="Times New Roman"/>
          <w:sz w:val="24"/>
          <w:szCs w:val="24"/>
          <w:lang w:val="ru-RU"/>
        </w:rPr>
        <w:t>Электронная библиотека для школ</w:t>
      </w:r>
      <w:r>
        <w:rPr>
          <w:lang w:val="ru-RU"/>
        </w:rPr>
        <w:t xml:space="preserve"> </w:t>
      </w:r>
      <w:hyperlink r:id="rId36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biblioschool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Издательство "Просвещение". УМК "Школа России" </w:t>
      </w:r>
      <w:hyperlink r:id="rId37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umk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russia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5645" w:rsidRPr="00C11AF2" w:rsidRDefault="00275645" w:rsidP="0027564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Издательство "Просвещение". Начальная школа </w:t>
      </w:r>
      <w:hyperlink r:id="rId38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://1-4-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old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Библиотека </w:t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видеоуроков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по школьной программе </w:t>
      </w:r>
      <w:hyperlink r:id="rId39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interneturok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Российская Электронная Школа </w:t>
      </w:r>
      <w:hyperlink r:id="rId40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resh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Дистанционное образование для школьников </w:t>
      </w:r>
      <w:hyperlink r:id="rId41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uchi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Яндекс.Учебник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2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education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yandex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Современный учительский портал </w:t>
      </w:r>
      <w:hyperlink r:id="rId43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easyen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4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infourok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>Педагогическое сообщество "</w:t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Урок.рф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hyperlink r:id="rId45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://урок.рф/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Образовательная социальная сеть </w:t>
      </w:r>
      <w:hyperlink r:id="rId46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nsportal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Мультиурок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7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multiurok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665B9A" w:rsidRPr="001D3147" w:rsidRDefault="00665B9A">
      <w:pPr>
        <w:rPr>
          <w:lang w:val="ru-RU"/>
        </w:rPr>
        <w:sectPr w:rsidR="00665B9A" w:rsidRPr="001D314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65B9A" w:rsidRPr="001D3147" w:rsidRDefault="00665B9A">
      <w:pPr>
        <w:autoSpaceDE w:val="0"/>
        <w:autoSpaceDN w:val="0"/>
        <w:spacing w:after="78" w:line="220" w:lineRule="exact"/>
        <w:rPr>
          <w:lang w:val="ru-RU"/>
        </w:rPr>
      </w:pPr>
    </w:p>
    <w:p w:rsidR="00F820C5" w:rsidRPr="00F820C5" w:rsidRDefault="00454F6E" w:rsidP="00F820C5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D314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820C5" w:rsidRDefault="00454F6E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D314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УЧЕБНОЕ ОБОРУДОВАНИЕ 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Классная доска 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Компьютерное оборудование: компьютер или ноутбук, колонки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Проектор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Документ-камера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Интерактивное оборудование: интерактивная доска</w:t>
      </w:r>
    </w:p>
    <w:p w:rsid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Цифровые образовательные ресурсы (для учителя и ученика)        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Электронные пособия (для работы с интерактивной доской)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Комплекты таблиц по математике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Счетный материал 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Модели математических объектов (геометрические фигуры, модель циферблата часов)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Весы настольные школьные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Набор цифр,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20C5">
        <w:rPr>
          <w:rFonts w:ascii="Times New Roman" w:hAnsi="Times New Roman" w:cs="Times New Roman"/>
          <w:sz w:val="24"/>
          <w:szCs w:val="24"/>
          <w:lang w:val="ru-RU"/>
        </w:rPr>
        <w:t>букв,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знаков с магнитным креплением 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Лента измерительная с сантиметровыми делениями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Линейка классная 1 м деревянная</w:t>
      </w:r>
    </w:p>
    <w:p w:rsidR="00F820C5" w:rsidRP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Угольник классный пластмассовый </w:t>
      </w:r>
    </w:p>
    <w:p w:rsidR="00F820C5" w:rsidRDefault="00F820C5" w:rsidP="00F820C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Циркуль классный пластмассовый</w:t>
      </w:r>
    </w:p>
    <w:p w:rsidR="00665B9A" w:rsidRDefault="00454F6E" w:rsidP="00F820C5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1D3147">
        <w:rPr>
          <w:lang w:val="ru-RU"/>
        </w:rPr>
        <w:br/>
      </w:r>
      <w:r w:rsidRPr="001D314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Счетный материал 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Модели математических объектов (геометрические фигуры, модель циферблата часов)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Весы настольные школьные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Набор цифр,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20C5">
        <w:rPr>
          <w:rFonts w:ascii="Times New Roman" w:hAnsi="Times New Roman" w:cs="Times New Roman"/>
          <w:sz w:val="24"/>
          <w:szCs w:val="24"/>
          <w:lang w:val="ru-RU"/>
        </w:rPr>
        <w:t>букв,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знаков с магнитным креплением 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Лента измерительная с сантиметровыми делениями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Линейка классная 1 м деревянная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Угольник классный пластмассовый </w:t>
      </w:r>
    </w:p>
    <w:p w:rsidR="00F820C5" w:rsidRPr="00F820C5" w:rsidRDefault="00F820C5" w:rsidP="00F820C5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F820C5" w:rsidRPr="00F820C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Циркуль классный пластмассовый</w:t>
      </w:r>
    </w:p>
    <w:p w:rsidR="00454F6E" w:rsidRPr="001D3147" w:rsidRDefault="00454F6E">
      <w:pPr>
        <w:rPr>
          <w:lang w:val="ru-RU"/>
        </w:rPr>
      </w:pPr>
    </w:p>
    <w:sectPr w:rsidR="00454F6E" w:rsidRPr="001D314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787"/>
    <w:rsid w:val="00034616"/>
    <w:rsid w:val="0006063C"/>
    <w:rsid w:val="00094BD8"/>
    <w:rsid w:val="000E7B1C"/>
    <w:rsid w:val="0015074B"/>
    <w:rsid w:val="0016019C"/>
    <w:rsid w:val="001D3147"/>
    <w:rsid w:val="001D32E1"/>
    <w:rsid w:val="00273854"/>
    <w:rsid w:val="00275645"/>
    <w:rsid w:val="0029639D"/>
    <w:rsid w:val="002B4F8F"/>
    <w:rsid w:val="00326F90"/>
    <w:rsid w:val="003308F0"/>
    <w:rsid w:val="00454F6E"/>
    <w:rsid w:val="00562EEA"/>
    <w:rsid w:val="005A20E4"/>
    <w:rsid w:val="005E7BA6"/>
    <w:rsid w:val="00632A4C"/>
    <w:rsid w:val="00665B9A"/>
    <w:rsid w:val="007112DB"/>
    <w:rsid w:val="00727029"/>
    <w:rsid w:val="0073106A"/>
    <w:rsid w:val="007779E9"/>
    <w:rsid w:val="007B5FE8"/>
    <w:rsid w:val="008475C1"/>
    <w:rsid w:val="00847DDF"/>
    <w:rsid w:val="00893BE1"/>
    <w:rsid w:val="008F0D05"/>
    <w:rsid w:val="00916165"/>
    <w:rsid w:val="00A141D7"/>
    <w:rsid w:val="00A24F39"/>
    <w:rsid w:val="00A34FEF"/>
    <w:rsid w:val="00A57FE1"/>
    <w:rsid w:val="00A77FAF"/>
    <w:rsid w:val="00AA1D8D"/>
    <w:rsid w:val="00AD3D74"/>
    <w:rsid w:val="00B47730"/>
    <w:rsid w:val="00B80451"/>
    <w:rsid w:val="00C336A2"/>
    <w:rsid w:val="00C556B2"/>
    <w:rsid w:val="00CB0664"/>
    <w:rsid w:val="00CD0C7E"/>
    <w:rsid w:val="00CE12AB"/>
    <w:rsid w:val="00D9199C"/>
    <w:rsid w:val="00E53E9C"/>
    <w:rsid w:val="00F4737B"/>
    <w:rsid w:val="00F820C5"/>
    <w:rsid w:val="00FC693F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6609"/>
  <w14:defaultImageDpi w14:val="300"/>
  <w15:docId w15:val="{095B526F-4201-4AEB-BC69-C788D63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91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education.yandex.ru/" TargetMode="External"/><Relationship Id="rId26" Type="http://schemas.openxmlformats.org/officeDocument/2006/relationships/hyperlink" Target="https://interneturok.ru/" TargetMode="External"/><Relationship Id="rId39" Type="http://schemas.openxmlformats.org/officeDocument/2006/relationships/hyperlink" Target="https://interneturo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ltiurok.ru/" TargetMode="External"/><Relationship Id="rId34" Type="http://schemas.openxmlformats.org/officeDocument/2006/relationships/hyperlink" Target="https://edu.gov.ru/" TargetMode="External"/><Relationship Id="rId42" Type="http://schemas.openxmlformats.org/officeDocument/2006/relationships/hyperlink" Target="https://education.yandex.ru/" TargetMode="External"/><Relationship Id="rId47" Type="http://schemas.openxmlformats.org/officeDocument/2006/relationships/hyperlink" Target="https://multiurok.ru/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interneturok.ru/" TargetMode="External"/><Relationship Id="rId33" Type="http://schemas.openxmlformats.org/officeDocument/2006/relationships/hyperlink" Target="https://edsoo.ru/" TargetMode="External"/><Relationship Id="rId38" Type="http://schemas.openxmlformats.org/officeDocument/2006/relationships/hyperlink" Target="http://1-4-old.prosv.ru/" TargetMode="External"/><Relationship Id="rId46" Type="http://schemas.openxmlformats.org/officeDocument/2006/relationships/hyperlink" Target="https://ns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" TargetMode="External"/><Relationship Id="rId11" Type="http://schemas.openxmlformats.org/officeDocument/2006/relationships/hyperlink" Target="https://interneturok.ru/" TargetMode="External"/><Relationship Id="rId24" Type="http://schemas.openxmlformats.org/officeDocument/2006/relationships/hyperlink" Target="https://interneturok.ru/" TargetMode="External"/><Relationship Id="rId32" Type="http://schemas.openxmlformats.org/officeDocument/2006/relationships/hyperlink" Target="https://multiurok.ru/" TargetMode="External"/><Relationship Id="rId37" Type="http://schemas.openxmlformats.org/officeDocument/2006/relationships/hyperlink" Target="https://prosv.ru/umk/school-russia.html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&#1091;&#1088;&#1086;&#1082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/" TargetMode="External"/><Relationship Id="rId23" Type="http://schemas.openxmlformats.org/officeDocument/2006/relationships/hyperlink" Target="https://education.yandex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s://biblioschool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asyen.ru/" TargetMode="External"/><Relationship Id="rId19" Type="http://schemas.openxmlformats.org/officeDocument/2006/relationships/hyperlink" Target="https://easyen.ru/" TargetMode="External"/><Relationship Id="rId31" Type="http://schemas.openxmlformats.org/officeDocument/2006/relationships/hyperlink" Target="https://nsportal.ru/" TargetMode="External"/><Relationship Id="rId44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education.yandex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&#1091;&#1088;&#1086;&#1082;.&#1088;&#1092;/" TargetMode="External"/><Relationship Id="rId35" Type="http://schemas.openxmlformats.org/officeDocument/2006/relationships/hyperlink" Target="https://fipi.ru/" TargetMode="External"/><Relationship Id="rId43" Type="http://schemas.openxmlformats.org/officeDocument/2006/relationships/hyperlink" Target="https://easyen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C3CE7-B26C-4C80-88B8-9A4395FE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5420</Words>
  <Characters>30898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Татьяна</cp:lastModifiedBy>
  <cp:revision>34</cp:revision>
  <dcterms:created xsi:type="dcterms:W3CDTF">2022-06-07T14:36:00Z</dcterms:created>
  <dcterms:modified xsi:type="dcterms:W3CDTF">2022-06-11T02:49:00Z</dcterms:modified>
  <cp:category/>
</cp:coreProperties>
</file>